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240" w:lineRule="atLeast"/>
        <w:jc w:val="center"/>
        <w:rPr>
          <w:rFonts w:hint="eastAsia" w:ascii="宋体"/>
          <w:b/>
          <w:bCs/>
          <w:sz w:val="44"/>
        </w:rPr>
      </w:pPr>
    </w:p>
    <w:p>
      <w:pPr>
        <w:spacing w:after="156" w:afterLines="50" w:line="540" w:lineRule="exact"/>
        <w:jc w:val="center"/>
        <w:rPr>
          <w:rFonts w:hint="eastAsia" w:ascii="楷体_GB2312" w:hAnsi="宋体"/>
          <w:spacing w:val="-10"/>
          <w:szCs w:val="32"/>
        </w:rPr>
      </w:pPr>
    </w:p>
    <w:p>
      <w:pPr>
        <w:spacing w:after="156" w:afterLines="50" w:line="540" w:lineRule="exact"/>
        <w:jc w:val="center"/>
        <w:rPr>
          <w:rFonts w:hint="eastAsia"/>
          <w:spacing w:val="-10"/>
          <w:szCs w:val="32"/>
        </w:rPr>
      </w:pPr>
      <w:r>
        <w:rPr>
          <w:szCs w:val="20"/>
        </w:rPr>
        <w:pict>
          <v:shape id="AutoShape 2" o:spid="_x0000_s1026" o:spt="136" type="#_x0000_t136" style="position:absolute;left:0pt;margin-left:5.25pt;margin-top:63pt;height:39pt;width:399.75pt;mso-wrap-distance-bottom:0pt;mso-wrap-distance-left:9pt;mso-wrap-distance-right:9pt;mso-wrap-distance-top:0pt;z-index:251658240;mso-width-relative:page;mso-height-relative:page;" fillcolor="#FF0000" filled="t" coordsize="21600,21600">
            <v:path/>
            <v:fill on="t" focussize="0,0"/>
            <v:stroke color="#FF0000"/>
            <v:imagedata o:title=""/>
            <o:lock v:ext="edit" grouping="f" rotation="f" text="f" aspectratio="f"/>
            <v:textpath on="t" fitshape="t" fitpath="t" trim="t" xscale="f" string="三明学院党政办公室文件" style="font-family:方正小标宋简体;font-size:36pt;v-text-align:center;"/>
            <w10:wrap type="square"/>
          </v:shape>
        </w:pict>
      </w:r>
    </w:p>
    <w:p>
      <w:pPr>
        <w:spacing w:after="156" w:afterLines="50" w:line="540" w:lineRule="exact"/>
        <w:jc w:val="center"/>
        <w:rPr>
          <w:rFonts w:hint="eastAsia"/>
          <w:spacing w:val="-10"/>
          <w:szCs w:val="32"/>
        </w:rPr>
      </w:pPr>
    </w:p>
    <w:p>
      <w:pPr>
        <w:spacing w:after="156" w:afterLines="50" w:line="54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401320</wp:posOffset>
                </wp:positionV>
                <wp:extent cx="5183505" cy="635"/>
                <wp:effectExtent l="0" t="15875" r="17145" b="21590"/>
                <wp:wrapTight wrapText="bothSides">
                  <wp:wrapPolygon>
                    <wp:start x="0" y="-540000"/>
                    <wp:lineTo x="0" y="0"/>
                    <wp:lineTo x="21513" y="0"/>
                    <wp:lineTo x="21513" y="-540000"/>
                    <wp:lineTo x="0" y="-540000"/>
                  </wp:wrapPolygon>
                </wp:wrapTight>
                <wp:docPr id="2" name="Line 3"/>
                <wp:cNvGraphicFramePr/>
                <a:graphic xmlns:a="http://schemas.openxmlformats.org/drawingml/2006/main">
                  <a:graphicData uri="http://schemas.microsoft.com/office/word/2010/wordprocessingShape">
                    <wps:wsp>
                      <wps:cNvCnPr/>
                      <wps:spPr>
                        <a:xfrm>
                          <a:off x="0" y="0"/>
                          <a:ext cx="5183505" cy="635"/>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1.55pt;margin-top:31.6pt;height:0.05pt;width:408.15pt;mso-wrap-distance-left:9pt;mso-wrap-distance-right:9pt;z-index:251659264;mso-width-relative:page;mso-height-relative:page;" filled="f" stroked="t" coordsize="21600,21600" wrapcoords="0 -540000 0 0 21513 0 21513 -540000 0 -540000" o:gfxdata="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fbhc9YAAAAHAQAADwAAAAAAAAABACAAAAAiAAAAZHJzL2Rv&#10;d25yZXYueG1sUEsBAhQAFAAAAAgAh07iQDY9MbvKAQAAnAMAAA4AAAAAAAAAAQAgAAAAJQEAAGRy&#10;cy9lMm9Eb2MueG1sUEsFBgAAAAAGAAYAWQEAAGEFAAAAAA==&#10;">
                <v:fill on="f" focussize="0,0"/>
                <v:stroke weight="2.5pt" color="#FF0000" joinstyle="round"/>
                <v:imagedata o:title=""/>
                <o:lock v:ext="edit" aspectratio="f"/>
                <w10:wrap type="tight"/>
              </v:line>
            </w:pict>
          </mc:Fallback>
        </mc:AlternateContent>
      </w:r>
      <w:r>
        <w:rPr>
          <w:rFonts w:hint="eastAsia" w:ascii="仿宋_GB2312" w:hAnsi="仿宋_GB2312" w:eastAsia="仿宋_GB2312" w:cs="仿宋_GB2312"/>
          <w:spacing w:val="-10"/>
          <w:sz w:val="32"/>
          <w:szCs w:val="32"/>
        </w:rPr>
        <w:t>明院办发〔</w:t>
      </w:r>
      <w:r>
        <w:rPr>
          <w:rFonts w:hint="eastAsia" w:ascii="宋体" w:hAnsi="宋体" w:eastAsia="仿宋_GB2312" w:cs="仿宋_GB2312"/>
          <w:spacing w:val="-10"/>
          <w:sz w:val="32"/>
          <w:szCs w:val="32"/>
        </w:rPr>
        <w:t>20</w:t>
      </w:r>
      <w:r>
        <w:rPr>
          <w:rFonts w:hint="eastAsia" w:ascii="宋体" w:hAnsi="宋体" w:eastAsia="仿宋_GB2312" w:cs="仿宋_GB2312"/>
          <w:spacing w:val="-10"/>
          <w:sz w:val="32"/>
          <w:szCs w:val="32"/>
          <w:lang w:val="en-US" w:eastAsia="zh-CN"/>
        </w:rPr>
        <w:t>17</w:t>
      </w:r>
      <w:r>
        <w:rPr>
          <w:rFonts w:hint="eastAsia" w:ascii="仿宋_GB2312" w:hAnsi="仿宋_GB2312" w:eastAsia="仿宋_GB2312" w:cs="仿宋_GB2312"/>
          <w:spacing w:val="-10"/>
          <w:sz w:val="32"/>
          <w:szCs w:val="32"/>
        </w:rPr>
        <w:t>〕</w:t>
      </w:r>
      <w:r>
        <w:rPr>
          <w:rFonts w:hint="eastAsia" w:ascii="宋体" w:hAnsi="宋体" w:eastAsia="仿宋_GB2312" w:cs="仿宋_GB2312"/>
          <w:spacing w:val="-10"/>
          <w:sz w:val="32"/>
          <w:szCs w:val="32"/>
          <w:lang w:val="en-US" w:eastAsia="zh-CN"/>
        </w:rPr>
        <w:t>50</w:t>
      </w:r>
      <w:r>
        <w:rPr>
          <w:rFonts w:hint="eastAsia" w:ascii="仿宋_GB2312" w:hAnsi="仿宋_GB2312" w:eastAsia="仿宋_GB2312" w:cs="仿宋_GB2312"/>
          <w:spacing w:val="-10"/>
          <w:sz w:val="32"/>
          <w:szCs w:val="32"/>
        </w:rPr>
        <w:t>号</w:t>
      </w:r>
      <w:r>
        <w:rPr>
          <w:rFonts w:hint="eastAsia" w:ascii="仿宋_GB2312" w:hAnsi="仿宋_GB2312" w:eastAsia="仿宋_GB2312" w:cs="仿宋_GB2312"/>
          <w:sz w:val="32"/>
          <w:szCs w:val="32"/>
        </w:rPr>
        <w:t xml:space="preserve"> </w:t>
      </w:r>
    </w:p>
    <w:p>
      <w:pPr>
        <w:spacing w:line="540" w:lineRule="exact"/>
        <w:jc w:val="center"/>
        <w:rPr>
          <w:rFonts w:eastAsia="仿宋"/>
          <w:b/>
          <w:spacing w:val="-8"/>
          <w:sz w:val="44"/>
          <w:szCs w:val="44"/>
        </w:rPr>
      </w:pPr>
    </w:p>
    <w:p>
      <w:pPr>
        <w:spacing w:line="540" w:lineRule="exact"/>
        <w:jc w:val="center"/>
        <w:rPr>
          <w:rFonts w:hint="eastAsia"/>
          <w:b/>
          <w:spacing w:val="0"/>
          <w:sz w:val="36"/>
          <w:szCs w:val="36"/>
        </w:rPr>
      </w:pPr>
      <w:bookmarkStart w:id="0" w:name="_GoBack"/>
      <w:bookmarkEnd w:id="0"/>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center"/>
        <w:rPr>
          <w:rFonts w:hint="eastAsia" w:ascii="方正小标宋简体" w:hAnsi="方正小标宋简体" w:eastAsia="方正小标宋简体" w:cs="方正小标宋简体"/>
          <w:spacing w:val="0"/>
          <w:kern w:val="0"/>
          <w:sz w:val="44"/>
          <w:szCs w:val="44"/>
        </w:rPr>
      </w:pPr>
      <w:r>
        <w:rPr>
          <w:rFonts w:hint="eastAsia" w:ascii="方正小标宋简体" w:hAnsi="方正小标宋简体" w:eastAsia="方正小标宋简体" w:cs="方正小标宋简体"/>
          <w:spacing w:val="0"/>
          <w:kern w:val="0"/>
          <w:sz w:val="44"/>
          <w:szCs w:val="44"/>
        </w:rPr>
        <w:t>三明学院党政办公室关于印发《三明学院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center"/>
        <w:rPr>
          <w:rFonts w:hint="eastAsia" w:ascii="方正小标宋简体" w:hAnsi="方正小标宋简体" w:eastAsia="方正小标宋简体" w:cs="方正小标宋简体"/>
          <w:spacing w:val="-15"/>
          <w:kern w:val="0"/>
          <w:sz w:val="44"/>
          <w:szCs w:val="44"/>
        </w:rPr>
      </w:pPr>
      <w:r>
        <w:rPr>
          <w:rFonts w:hint="eastAsia" w:ascii="方正小标宋简体" w:hAnsi="方正小标宋简体" w:eastAsia="方正小标宋简体" w:cs="方正小标宋简体"/>
          <w:spacing w:val="0"/>
          <w:kern w:val="0"/>
          <w:sz w:val="44"/>
          <w:szCs w:val="44"/>
        </w:rPr>
        <w:t>国际学生积分制管理办法(试行)</w:t>
      </w:r>
      <w:r>
        <w:rPr>
          <w:rFonts w:hint="eastAsia" w:ascii="方正小标宋简体" w:hAnsi="方正小标宋简体" w:eastAsia="方正小标宋简体" w:cs="方正小标宋简体"/>
          <w:spacing w:val="-15"/>
          <w:kern w:val="0"/>
          <w:sz w:val="44"/>
          <w:szCs w:val="44"/>
        </w:rPr>
        <w:t>》的通知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cs="宋体"/>
          <w:spacing w:val="0"/>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hint="eastAsia" w:ascii="仿宋" w:hAnsi="仿宋" w:eastAsia="仿宋"/>
          <w:spacing w:val="0"/>
          <w:sz w:val="32"/>
          <w:szCs w:val="32"/>
        </w:rPr>
      </w:pPr>
      <w:r>
        <w:rPr>
          <w:rFonts w:hint="eastAsia" w:ascii="仿宋" w:hAnsi="仿宋" w:eastAsia="仿宋"/>
          <w:spacing w:val="0"/>
          <w:sz w:val="32"/>
          <w:szCs w:val="32"/>
          <w:lang w:eastAsia="zh-CN"/>
        </w:rPr>
        <w:t>各部门、各单位</w:t>
      </w:r>
      <w:r>
        <w:rPr>
          <w:rFonts w:hint="eastAsia" w:ascii="仿宋" w:hAnsi="仿宋" w:eastAsia="仿宋"/>
          <w:spacing w:val="0"/>
          <w:sz w:val="32"/>
          <w:szCs w:val="32"/>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hint="eastAsia" w:ascii="仿宋" w:hAnsi="仿宋" w:eastAsia="仿宋"/>
          <w:spacing w:val="0"/>
          <w:sz w:val="32"/>
          <w:szCs w:val="32"/>
        </w:rPr>
      </w:pPr>
      <w:r>
        <w:rPr>
          <w:rFonts w:hint="eastAsia" w:ascii="仿宋" w:hAnsi="仿宋" w:eastAsia="仿宋"/>
          <w:spacing w:val="0"/>
          <w:sz w:val="32"/>
          <w:szCs w:val="32"/>
        </w:rPr>
        <w:t>《三明学院国际学生积分制管理办法(试行)》已经</w:t>
      </w:r>
      <w:r>
        <w:rPr>
          <w:rFonts w:hint="eastAsia" w:ascii="宋体" w:hAnsi="宋体" w:eastAsia="仿宋"/>
          <w:spacing w:val="0"/>
          <w:sz w:val="32"/>
          <w:szCs w:val="32"/>
          <w:lang w:val="en-US" w:eastAsia="zh-CN"/>
        </w:rPr>
        <w:t>7</w:t>
      </w:r>
      <w:r>
        <w:rPr>
          <w:rFonts w:hint="eastAsia" w:ascii="仿宋" w:hAnsi="仿宋" w:eastAsia="仿宋"/>
          <w:spacing w:val="0"/>
          <w:sz w:val="32"/>
          <w:szCs w:val="32"/>
          <w:lang w:val="en-US" w:eastAsia="zh-CN"/>
        </w:rPr>
        <w:t>月</w:t>
      </w:r>
      <w:r>
        <w:rPr>
          <w:rFonts w:hint="eastAsia" w:ascii="宋体" w:hAnsi="宋体" w:eastAsia="仿宋"/>
          <w:spacing w:val="0"/>
          <w:sz w:val="32"/>
          <w:szCs w:val="32"/>
          <w:lang w:val="en-US" w:eastAsia="zh-CN"/>
        </w:rPr>
        <w:t>7</w:t>
      </w:r>
      <w:r>
        <w:rPr>
          <w:rFonts w:hint="eastAsia" w:ascii="仿宋" w:hAnsi="仿宋" w:eastAsia="仿宋"/>
          <w:spacing w:val="0"/>
          <w:sz w:val="32"/>
          <w:szCs w:val="32"/>
          <w:lang w:val="en-US" w:eastAsia="zh-CN"/>
        </w:rPr>
        <w:t>日校长办公会议审议</w:t>
      </w:r>
      <w:r>
        <w:rPr>
          <w:rFonts w:hint="eastAsia" w:ascii="仿宋" w:hAnsi="仿宋" w:eastAsia="仿宋"/>
          <w:spacing w:val="0"/>
          <w:sz w:val="32"/>
          <w:szCs w:val="32"/>
        </w:rPr>
        <w:t>通过，现予以印发，请遵照执行。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right"/>
        <w:rPr>
          <w:rFonts w:hint="eastAsia" w:ascii="仿宋" w:hAnsi="仿宋" w:eastAsia="仿宋"/>
          <w:spacing w:val="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right"/>
        <w:rPr>
          <w:rFonts w:hint="eastAsia" w:ascii="仿宋" w:hAnsi="仿宋" w:eastAsia="仿宋"/>
          <w:spacing w:val="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right"/>
        <w:rPr>
          <w:rFonts w:hint="eastAsia" w:ascii="仿宋" w:hAnsi="仿宋" w:eastAsia="仿宋"/>
          <w:spacing w:val="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right"/>
        <w:rPr>
          <w:rFonts w:hint="eastAsia" w:ascii="仿宋" w:hAnsi="仿宋" w:eastAsia="仿宋"/>
          <w:spacing w:val="0"/>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jc w:val="center"/>
        <w:rPr>
          <w:rFonts w:hint="eastAsia" w:ascii="仿宋" w:hAnsi="仿宋" w:eastAsia="仿宋"/>
          <w:spacing w:val="0"/>
          <w:sz w:val="32"/>
          <w:szCs w:val="32"/>
        </w:rPr>
      </w:pPr>
      <w:r>
        <w:rPr>
          <w:rFonts w:hint="eastAsia" w:ascii="仿宋" w:hAnsi="仿宋" w:eastAsia="仿宋"/>
          <w:spacing w:val="0"/>
          <w:sz w:val="32"/>
          <w:szCs w:val="32"/>
        </w:rPr>
        <w:t xml:space="preserve">                     三明学院党政办公室</w:t>
      </w:r>
    </w:p>
    <w:p>
      <w:pPr>
        <w:jc w:val="center"/>
        <w:rPr>
          <w:rFonts w:ascii="仿宋" w:hAnsi="仿宋" w:eastAsia="仿宋" w:cs="仿宋"/>
          <w:spacing w:val="0"/>
          <w:sz w:val="32"/>
          <w:szCs w:val="32"/>
        </w:rPr>
      </w:pPr>
      <w:r>
        <w:rPr>
          <w:rFonts w:hint="eastAsia" w:ascii="仿宋" w:hAnsi="仿宋" w:eastAsia="仿宋"/>
          <w:spacing w:val="0"/>
          <w:sz w:val="32"/>
          <w:szCs w:val="32"/>
        </w:rPr>
        <w:t xml:space="preserve">                     </w:t>
      </w:r>
      <w:r>
        <w:rPr>
          <w:rFonts w:hint="eastAsia" w:ascii="宋体" w:hAnsi="宋体" w:eastAsia="仿宋"/>
          <w:spacing w:val="0"/>
          <w:sz w:val="32"/>
          <w:szCs w:val="32"/>
        </w:rPr>
        <w:t>201</w:t>
      </w:r>
      <w:r>
        <w:rPr>
          <w:rFonts w:ascii="宋体" w:hAnsi="宋体" w:eastAsia="仿宋"/>
          <w:spacing w:val="0"/>
          <w:sz w:val="32"/>
          <w:szCs w:val="32"/>
        </w:rPr>
        <w:t>7</w:t>
      </w:r>
      <w:r>
        <w:rPr>
          <w:rFonts w:hint="eastAsia" w:ascii="仿宋" w:hAnsi="仿宋" w:eastAsia="仿宋"/>
          <w:spacing w:val="0"/>
          <w:sz w:val="32"/>
          <w:szCs w:val="32"/>
        </w:rPr>
        <w:t>年</w:t>
      </w:r>
      <w:r>
        <w:rPr>
          <w:rFonts w:hint="eastAsia" w:ascii="宋体" w:hAnsi="宋体" w:eastAsia="仿宋"/>
          <w:spacing w:val="0"/>
          <w:sz w:val="32"/>
          <w:szCs w:val="32"/>
          <w:lang w:val="en-US" w:eastAsia="zh-CN"/>
        </w:rPr>
        <w:t>9</w:t>
      </w:r>
      <w:r>
        <w:rPr>
          <w:rFonts w:hint="eastAsia" w:ascii="仿宋" w:hAnsi="仿宋" w:eastAsia="仿宋"/>
          <w:spacing w:val="0"/>
          <w:sz w:val="32"/>
          <w:szCs w:val="32"/>
        </w:rPr>
        <w:t>月</w:t>
      </w:r>
      <w:r>
        <w:rPr>
          <w:rFonts w:hint="eastAsia" w:ascii="宋体" w:hAnsi="宋体" w:eastAsia="仿宋"/>
          <w:spacing w:val="0"/>
          <w:sz w:val="32"/>
          <w:szCs w:val="32"/>
          <w:lang w:val="en-US" w:eastAsia="zh-CN"/>
        </w:rPr>
        <w:t>6</w:t>
      </w:r>
      <w:r>
        <w:rPr>
          <w:rFonts w:hint="eastAsia" w:ascii="仿宋" w:hAnsi="仿宋" w:eastAsia="仿宋"/>
          <w:spacing w:val="0"/>
          <w:sz w:val="32"/>
          <w:szCs w:val="32"/>
        </w:rPr>
        <w:t>日</w:t>
      </w:r>
    </w:p>
    <w:p>
      <w:pPr>
        <w:jc w:val="center"/>
        <w:rPr>
          <w:rFonts w:ascii="仿宋" w:hAnsi="仿宋" w:eastAsia="仿宋" w:cs="仿宋"/>
          <w:spacing w:val="0"/>
          <w:sz w:val="32"/>
          <w:szCs w:val="32"/>
        </w:rPr>
      </w:pPr>
    </w:p>
    <w:p>
      <w:pPr>
        <w:jc w:val="center"/>
        <w:rPr>
          <w:rFonts w:ascii="仿宋" w:hAnsi="仿宋" w:eastAsia="仿宋" w:cs="仿宋"/>
          <w:spacing w:val="0"/>
          <w:sz w:val="32"/>
          <w:szCs w:val="32"/>
        </w:rPr>
      </w:pPr>
    </w:p>
    <w:p>
      <w:pPr>
        <w:jc w:val="center"/>
        <w:rPr>
          <w:b/>
          <w:bCs/>
          <w:sz w:val="36"/>
          <w:szCs w:val="36"/>
        </w:rPr>
      </w:pPr>
      <w:r>
        <w:rPr>
          <w:rFonts w:hint="eastAsia"/>
          <w:b/>
          <w:bCs/>
          <w:sz w:val="36"/>
          <w:szCs w:val="36"/>
        </w:rPr>
        <w:t>三明学院国际学生积分制管理</w:t>
      </w:r>
      <w:r>
        <w:rPr>
          <w:rFonts w:hint="eastAsia"/>
          <w:b/>
          <w:bCs/>
          <w:sz w:val="36"/>
          <w:szCs w:val="36"/>
          <w:lang w:eastAsia="zh-CN"/>
        </w:rPr>
        <w:t>办法</w:t>
      </w:r>
      <w:r>
        <w:rPr>
          <w:b/>
          <w:bCs/>
          <w:sz w:val="36"/>
          <w:szCs w:val="36"/>
        </w:rPr>
        <w:t>(</w:t>
      </w:r>
      <w:r>
        <w:rPr>
          <w:rFonts w:hint="eastAsia"/>
          <w:b/>
          <w:bCs/>
          <w:sz w:val="36"/>
          <w:szCs w:val="36"/>
        </w:rPr>
        <w:t>试行</w:t>
      </w:r>
      <w:r>
        <w:rPr>
          <w:b/>
          <w:bCs/>
          <w:sz w:val="36"/>
          <w:szCs w:val="36"/>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90"/>
        <w:jc w:val="both"/>
        <w:textAlignment w:val="auto"/>
        <w:outlineLvl w:val="9"/>
        <w:rPr>
          <w:rFonts w:hint="eastAsia"/>
          <w:sz w:val="28"/>
          <w:szCs w:val="28"/>
        </w:rPr>
      </w:pPr>
      <w:r>
        <w:rPr>
          <w:rFonts w:hint="eastAsia"/>
          <w:sz w:val="28"/>
          <w:szCs w:val="28"/>
        </w:rPr>
        <w:t>为了进一步维护学校正常的教育教学及生活秩序，加强校风校纪建设，提高国际学生遵守规章制度的自觉性，保障国际学生身心健康，根据《三明学院学生手册》、《三明学院学生违纪处分管理规定》及《三明学院国际学生管理规定</w:t>
      </w:r>
      <w:r>
        <w:rPr>
          <w:sz w:val="28"/>
          <w:szCs w:val="28"/>
        </w:rPr>
        <w:t>(</w:t>
      </w:r>
      <w:r>
        <w:rPr>
          <w:rFonts w:hint="eastAsia"/>
          <w:sz w:val="28"/>
          <w:szCs w:val="28"/>
        </w:rPr>
        <w:t>试行</w:t>
      </w:r>
      <w:r>
        <w:rPr>
          <w:sz w:val="28"/>
          <w:szCs w:val="28"/>
        </w:rPr>
        <w:t>)</w:t>
      </w:r>
      <w:r>
        <w:rPr>
          <w:rFonts w:hint="eastAsia"/>
          <w:sz w:val="28"/>
          <w:szCs w:val="28"/>
        </w:rPr>
        <w:t>》等相关规定，结合我校国际学生实际情况，经学校研究，特制订三明学院国际学生积分制管理</w:t>
      </w:r>
      <w:r>
        <w:rPr>
          <w:rFonts w:hint="eastAsia"/>
          <w:sz w:val="28"/>
          <w:szCs w:val="28"/>
          <w:lang w:eastAsia="zh-CN"/>
        </w:rPr>
        <w:t>办法</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left="0" w:leftChars="0" w:right="0" w:rightChars="0" w:firstLine="590" w:firstLineChars="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一、积分制管理办法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sz w:val="28"/>
          <w:szCs w:val="28"/>
        </w:rPr>
        <w:t xml:space="preserve">国际学生入学时统一发放积分卡，给予基础积分 </w:t>
      </w:r>
      <w:r>
        <w:rPr>
          <w:rFonts w:hint="eastAsia" w:ascii="宋体" w:hAnsi="宋体"/>
          <w:sz w:val="28"/>
          <w:szCs w:val="28"/>
        </w:rPr>
        <w:t>10</w:t>
      </w:r>
      <w:r>
        <w:rPr>
          <w:rFonts w:hint="eastAsia"/>
          <w:sz w:val="28"/>
          <w:szCs w:val="28"/>
        </w:rPr>
        <w:t xml:space="preserve"> 分。如学生违纪，</w:t>
      </w:r>
      <w:r>
        <w:rPr>
          <w:rFonts w:hint="eastAsia"/>
          <w:sz w:val="28"/>
          <w:szCs w:val="28"/>
          <w:lang w:eastAsia="zh-CN"/>
        </w:rPr>
        <w:t>学校</w:t>
      </w:r>
      <w:r>
        <w:rPr>
          <w:rFonts w:hint="eastAsia"/>
          <w:sz w:val="28"/>
          <w:szCs w:val="28"/>
        </w:rPr>
        <w:t>将根据违纪扣分细则扣除相应的积分。当学生累计扣分达到</w:t>
      </w:r>
      <w:r>
        <w:rPr>
          <w:rFonts w:hint="eastAsia" w:ascii="宋体" w:hAnsi="宋体"/>
          <w:sz w:val="28"/>
          <w:szCs w:val="28"/>
        </w:rPr>
        <w:t>5</w:t>
      </w:r>
      <w:r>
        <w:rPr>
          <w:rFonts w:hint="eastAsia"/>
          <w:sz w:val="28"/>
          <w:szCs w:val="28"/>
        </w:rPr>
        <w:t>分时，给予警告处分；当学生累计扣分达到</w:t>
      </w:r>
      <w:r>
        <w:rPr>
          <w:rFonts w:hint="eastAsia" w:ascii="宋体" w:hAnsi="宋体"/>
          <w:sz w:val="28"/>
          <w:szCs w:val="28"/>
        </w:rPr>
        <w:t>8</w:t>
      </w:r>
      <w:r>
        <w:rPr>
          <w:rFonts w:hint="eastAsia"/>
          <w:sz w:val="28"/>
          <w:szCs w:val="28"/>
        </w:rPr>
        <w:t xml:space="preserve">分时，给予留校察看处分；当学生累计扣分达到 </w:t>
      </w:r>
      <w:r>
        <w:rPr>
          <w:rFonts w:hint="eastAsia" w:ascii="宋体" w:hAnsi="宋体"/>
          <w:sz w:val="28"/>
          <w:szCs w:val="28"/>
        </w:rPr>
        <w:t>10</w:t>
      </w:r>
      <w:r>
        <w:rPr>
          <w:rFonts w:hint="eastAsia"/>
          <w:sz w:val="28"/>
          <w:szCs w:val="28"/>
        </w:rPr>
        <w:t xml:space="preserve"> 分，即学生基础积分为 </w:t>
      </w:r>
      <w:r>
        <w:rPr>
          <w:rFonts w:hint="eastAsia" w:ascii="宋体" w:hAnsi="宋体"/>
          <w:sz w:val="28"/>
          <w:szCs w:val="28"/>
        </w:rPr>
        <w:t>0</w:t>
      </w:r>
      <w:r>
        <w:rPr>
          <w:rFonts w:hint="eastAsia"/>
          <w:sz w:val="28"/>
          <w:szCs w:val="28"/>
        </w:rPr>
        <w:t>分时，给予开除学籍处分。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sz w:val="28"/>
          <w:szCs w:val="28"/>
        </w:rPr>
      </w:pPr>
      <w:r>
        <w:rPr>
          <w:rFonts w:hint="eastAsia"/>
          <w:sz w:val="28"/>
          <w:szCs w:val="28"/>
          <w:lang w:eastAsia="zh-CN"/>
        </w:rPr>
        <w:t>积分制与国际学生奖学金评定挂钩：</w:t>
      </w:r>
      <w:r>
        <w:rPr>
          <w:rFonts w:hint="eastAsia"/>
          <w:sz w:val="28"/>
          <w:szCs w:val="28"/>
        </w:rPr>
        <w:t>当累计扣分达到</w:t>
      </w:r>
      <w:r>
        <w:rPr>
          <w:rFonts w:hint="eastAsia" w:ascii="宋体" w:hAnsi="宋体"/>
          <w:sz w:val="28"/>
          <w:szCs w:val="28"/>
        </w:rPr>
        <w:t>3</w:t>
      </w:r>
      <w:r>
        <w:rPr>
          <w:rFonts w:hint="eastAsia"/>
          <w:sz w:val="28"/>
          <w:szCs w:val="28"/>
        </w:rPr>
        <w:t>分时，该生不得申请三明学院国际学生一等在读学历生奖学金；当累计扣分达到</w:t>
      </w:r>
      <w:r>
        <w:rPr>
          <w:rFonts w:hint="eastAsia" w:ascii="宋体" w:hAnsi="宋体"/>
          <w:sz w:val="28"/>
          <w:szCs w:val="28"/>
        </w:rPr>
        <w:t>5</w:t>
      </w:r>
      <w:r>
        <w:rPr>
          <w:rFonts w:hint="eastAsia"/>
          <w:sz w:val="28"/>
          <w:szCs w:val="28"/>
        </w:rPr>
        <w:t>分时，该生不得申请三明学院二等在读学历生奖学金；当累计扣分达到</w:t>
      </w:r>
      <w:r>
        <w:rPr>
          <w:rFonts w:hint="eastAsia" w:ascii="宋体" w:hAnsi="宋体"/>
          <w:sz w:val="28"/>
          <w:szCs w:val="28"/>
        </w:rPr>
        <w:t>8</w:t>
      </w:r>
      <w:r>
        <w:rPr>
          <w:rFonts w:hint="eastAsia"/>
          <w:sz w:val="28"/>
          <w:szCs w:val="28"/>
        </w:rPr>
        <w:t>分时，该生不得申请三明学院国际学生三等在读学历生奖学金。</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left="0" w:leftChars="0" w:right="0" w:rightChars="0" w:firstLine="590" w:firstLineChars="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rPr>
        <w:t>二、积分制违纪扣分细则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b/>
          <w:bCs/>
          <w:sz w:val="28"/>
          <w:szCs w:val="28"/>
        </w:rPr>
      </w:pPr>
      <w:r>
        <w:rPr>
          <w:rFonts w:hint="eastAsia" w:ascii="宋体" w:hAnsi="宋体"/>
          <w:sz w:val="28"/>
          <w:szCs w:val="28"/>
          <w:lang w:val="en-US" w:eastAsia="zh-CN"/>
        </w:rPr>
        <w:t>(一)</w:t>
      </w:r>
      <w:r>
        <w:rPr>
          <w:rFonts w:hint="eastAsia"/>
          <w:b/>
          <w:bCs/>
          <w:sz w:val="28"/>
          <w:szCs w:val="28"/>
        </w:rPr>
        <w:t>学习纪律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pacing w:val="-9"/>
          <w:sz w:val="28"/>
          <w:szCs w:val="28"/>
        </w:rPr>
      </w:pPr>
      <w:r>
        <w:rPr>
          <w:rFonts w:hint="eastAsia" w:ascii="宋体" w:hAnsi="宋体"/>
          <w:sz w:val="28"/>
          <w:szCs w:val="28"/>
          <w:lang w:val="en-US" w:eastAsia="zh-CN"/>
        </w:rPr>
        <w:t>1</w:t>
      </w:r>
      <w:r>
        <w:rPr>
          <w:rFonts w:hint="eastAsia"/>
          <w:sz w:val="28"/>
          <w:szCs w:val="28"/>
          <w:lang w:val="en-US" w:eastAsia="zh-CN"/>
        </w:rPr>
        <w:t>.</w:t>
      </w:r>
      <w:r>
        <w:rPr>
          <w:rFonts w:hint="eastAsia"/>
          <w:spacing w:val="-9"/>
          <w:sz w:val="28"/>
          <w:szCs w:val="28"/>
        </w:rPr>
        <w:t>上课迟到、早退，每人每次扣</w:t>
      </w:r>
      <w:r>
        <w:rPr>
          <w:spacing w:val="-9"/>
          <w:sz w:val="28"/>
          <w:szCs w:val="28"/>
        </w:rPr>
        <w:t xml:space="preserve"> </w:t>
      </w:r>
      <w:r>
        <w:rPr>
          <w:rFonts w:ascii="宋体" w:hAnsi="宋体"/>
          <w:spacing w:val="-9"/>
          <w:sz w:val="28"/>
          <w:szCs w:val="28"/>
        </w:rPr>
        <w:t>0</w:t>
      </w:r>
      <w:r>
        <w:rPr>
          <w:spacing w:val="-9"/>
          <w:sz w:val="28"/>
          <w:szCs w:val="28"/>
        </w:rPr>
        <w:t>.</w:t>
      </w:r>
      <w:r>
        <w:rPr>
          <w:rFonts w:ascii="宋体" w:hAnsi="宋体"/>
          <w:spacing w:val="-9"/>
          <w:sz w:val="28"/>
          <w:szCs w:val="28"/>
        </w:rPr>
        <w:t>2</w:t>
      </w:r>
      <w:r>
        <w:rPr>
          <w:spacing w:val="-9"/>
          <w:sz w:val="28"/>
          <w:szCs w:val="28"/>
        </w:rPr>
        <w:t xml:space="preserve"> </w:t>
      </w:r>
      <w:r>
        <w:rPr>
          <w:rFonts w:hint="eastAsia"/>
          <w:spacing w:val="-9"/>
          <w:sz w:val="28"/>
          <w:szCs w:val="28"/>
        </w:rPr>
        <w:t>分；旷课，每人每次扣</w:t>
      </w:r>
      <w:r>
        <w:rPr>
          <w:spacing w:val="-9"/>
          <w:sz w:val="28"/>
          <w:szCs w:val="28"/>
        </w:rPr>
        <w:t xml:space="preserve"> </w:t>
      </w:r>
      <w:r>
        <w:rPr>
          <w:rFonts w:ascii="宋体" w:hAnsi="宋体"/>
          <w:spacing w:val="-9"/>
          <w:sz w:val="28"/>
          <w:szCs w:val="28"/>
        </w:rPr>
        <w:t>0</w:t>
      </w:r>
      <w:r>
        <w:rPr>
          <w:spacing w:val="-9"/>
          <w:sz w:val="28"/>
          <w:szCs w:val="28"/>
        </w:rPr>
        <w:t>.</w:t>
      </w:r>
      <w:r>
        <w:rPr>
          <w:rFonts w:ascii="宋体" w:hAnsi="宋体"/>
          <w:spacing w:val="-9"/>
          <w:sz w:val="28"/>
          <w:szCs w:val="28"/>
        </w:rPr>
        <w:t>4</w:t>
      </w:r>
      <w:r>
        <w:rPr>
          <w:spacing w:val="-9"/>
          <w:sz w:val="28"/>
          <w:szCs w:val="28"/>
        </w:rPr>
        <w:t xml:space="preserve"> </w:t>
      </w:r>
      <w:r>
        <w:rPr>
          <w:rFonts w:hint="eastAsia"/>
          <w:spacing w:val="-9"/>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2</w:t>
      </w:r>
      <w:r>
        <w:rPr>
          <w:rFonts w:hint="eastAsia"/>
          <w:sz w:val="28"/>
          <w:szCs w:val="28"/>
          <w:lang w:val="en-US" w:eastAsia="zh-CN"/>
        </w:rPr>
        <w:t>.</w:t>
      </w:r>
      <w:r>
        <w:rPr>
          <w:rFonts w:hint="eastAsia"/>
          <w:sz w:val="28"/>
          <w:szCs w:val="28"/>
        </w:rPr>
        <w:t>扰乱课堂秩序，每人每次扣</w:t>
      </w:r>
      <w:r>
        <w:rPr>
          <w:sz w:val="28"/>
          <w:szCs w:val="28"/>
        </w:rPr>
        <w:t xml:space="preserve"> </w:t>
      </w:r>
      <w:r>
        <w:rPr>
          <w:rFonts w:ascii="宋体" w:hAnsi="宋体"/>
          <w:sz w:val="28"/>
          <w:szCs w:val="28"/>
        </w:rPr>
        <w:t>1</w:t>
      </w:r>
      <w:r>
        <w:rPr>
          <w:sz w:val="28"/>
          <w:szCs w:val="28"/>
        </w:rPr>
        <w:t xml:space="preserve"> </w:t>
      </w:r>
      <w:r>
        <w:rPr>
          <w:rFonts w:hint="eastAsia"/>
          <w:sz w:val="28"/>
          <w:szCs w:val="28"/>
        </w:rPr>
        <w:t>分；对待老师不礼貌、欺骗老师、擅自篡改积分卡，每人每次扣</w:t>
      </w:r>
      <w:r>
        <w:rPr>
          <w:sz w:val="28"/>
          <w:szCs w:val="28"/>
        </w:rPr>
        <w:t xml:space="preserve"> </w:t>
      </w:r>
      <w:r>
        <w:rPr>
          <w:rFonts w:ascii="宋体" w:hAnsi="宋体"/>
          <w:sz w:val="28"/>
          <w:szCs w:val="28"/>
        </w:rPr>
        <w:t>2</w:t>
      </w:r>
      <w:r>
        <w:rPr>
          <w:sz w:val="28"/>
          <w:szCs w:val="28"/>
        </w:rPr>
        <w:t xml:space="preserve"> </w:t>
      </w:r>
      <w:r>
        <w:rPr>
          <w:rFonts w:hint="eastAsia"/>
          <w:sz w:val="28"/>
          <w:szCs w:val="28"/>
        </w:rPr>
        <w:t>分；与老师发生冲突、辱骂顶撞老师，每人每次扣</w:t>
      </w:r>
      <w:r>
        <w:rPr>
          <w:sz w:val="28"/>
          <w:szCs w:val="28"/>
        </w:rPr>
        <w:t xml:space="preserve"> </w:t>
      </w:r>
      <w:r>
        <w:rPr>
          <w:rFonts w:ascii="宋体" w:hAnsi="宋体"/>
          <w:sz w:val="28"/>
          <w:szCs w:val="28"/>
        </w:rPr>
        <w:t>5</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3</w:t>
      </w:r>
      <w:r>
        <w:rPr>
          <w:rFonts w:hint="eastAsia"/>
          <w:sz w:val="28"/>
          <w:szCs w:val="28"/>
          <w:lang w:val="en-US" w:eastAsia="zh-CN"/>
        </w:rPr>
        <w:t>.</w:t>
      </w:r>
      <w:r>
        <w:rPr>
          <w:rFonts w:hint="eastAsia"/>
          <w:sz w:val="28"/>
          <w:szCs w:val="28"/>
        </w:rPr>
        <w:t>在教学区域吸烟，乱扔烟头，每人每次扣</w:t>
      </w:r>
      <w:r>
        <w:rPr>
          <w:sz w:val="28"/>
          <w:szCs w:val="28"/>
        </w:rPr>
        <w:t xml:space="preserve"> </w:t>
      </w:r>
      <w:r>
        <w:rPr>
          <w:rFonts w:ascii="宋体" w:hAnsi="宋体"/>
          <w:sz w:val="28"/>
          <w:szCs w:val="28"/>
        </w:rPr>
        <w:t>1</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4</w:t>
      </w:r>
      <w:r>
        <w:rPr>
          <w:rFonts w:hint="eastAsia"/>
          <w:sz w:val="28"/>
          <w:szCs w:val="28"/>
          <w:lang w:val="en-US" w:eastAsia="zh-CN"/>
        </w:rPr>
        <w:t>.</w:t>
      </w:r>
      <w:r>
        <w:rPr>
          <w:rFonts w:hint="eastAsia"/>
          <w:sz w:val="28"/>
          <w:szCs w:val="28"/>
        </w:rPr>
        <w:t>故意损坏教室内桌椅、设备，每人每次扣</w:t>
      </w:r>
      <w:r>
        <w:rPr>
          <w:sz w:val="28"/>
          <w:szCs w:val="28"/>
        </w:rPr>
        <w:t xml:space="preserve"> </w:t>
      </w:r>
      <w:r>
        <w:rPr>
          <w:rFonts w:ascii="宋体" w:hAnsi="宋体"/>
          <w:sz w:val="28"/>
          <w:szCs w:val="28"/>
        </w:rPr>
        <w:t>2</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5</w:t>
      </w:r>
      <w:r>
        <w:rPr>
          <w:rFonts w:hint="eastAsia"/>
          <w:sz w:val="28"/>
          <w:szCs w:val="28"/>
          <w:lang w:val="en-US" w:eastAsia="zh-CN"/>
        </w:rPr>
        <w:t>.</w:t>
      </w:r>
      <w:r>
        <w:rPr>
          <w:rFonts w:hint="eastAsia"/>
          <w:sz w:val="28"/>
          <w:szCs w:val="28"/>
        </w:rPr>
        <w:t>考试作弊，每次扣</w:t>
      </w:r>
      <w:r>
        <w:rPr>
          <w:sz w:val="28"/>
          <w:szCs w:val="28"/>
        </w:rPr>
        <w:t xml:space="preserve"> </w:t>
      </w:r>
      <w:r>
        <w:rPr>
          <w:rFonts w:ascii="宋体" w:hAnsi="宋体"/>
          <w:sz w:val="28"/>
          <w:szCs w:val="28"/>
        </w:rPr>
        <w:t>5</w:t>
      </w:r>
      <w:r>
        <w:rPr>
          <w:sz w:val="28"/>
          <w:szCs w:val="28"/>
        </w:rPr>
        <w:t xml:space="preserve"> </w:t>
      </w:r>
      <w:r>
        <w:rPr>
          <w:rFonts w:hint="eastAsia"/>
          <w:sz w:val="28"/>
          <w:szCs w:val="28"/>
        </w:rPr>
        <w:t>分；扰乱考试秩序、顶撞监考老师，每人每次扣</w:t>
      </w:r>
      <w:r>
        <w:rPr>
          <w:sz w:val="28"/>
          <w:szCs w:val="28"/>
        </w:rPr>
        <w:t xml:space="preserve"> </w:t>
      </w:r>
      <w:r>
        <w:rPr>
          <w:rFonts w:ascii="宋体" w:hAnsi="宋体"/>
          <w:sz w:val="28"/>
          <w:szCs w:val="28"/>
        </w:rPr>
        <w:t>5</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b/>
          <w:bCs/>
          <w:sz w:val="28"/>
          <w:szCs w:val="28"/>
        </w:rPr>
      </w:pPr>
      <w:r>
        <w:rPr>
          <w:rFonts w:hint="eastAsia"/>
          <w:b/>
          <w:bCs/>
          <w:sz w:val="28"/>
          <w:szCs w:val="28"/>
          <w:lang w:eastAsia="zh-CN"/>
        </w:rPr>
        <w:t>（二）</w:t>
      </w:r>
      <w:r>
        <w:rPr>
          <w:rFonts w:hint="eastAsia"/>
          <w:b/>
          <w:bCs/>
          <w:sz w:val="28"/>
          <w:szCs w:val="28"/>
        </w:rPr>
        <w:t>住宿纪律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1</w:t>
      </w:r>
      <w:r>
        <w:rPr>
          <w:rFonts w:hint="eastAsia"/>
          <w:sz w:val="28"/>
          <w:szCs w:val="28"/>
          <w:lang w:val="en-US" w:eastAsia="zh-CN"/>
        </w:rPr>
        <w:t>.</w:t>
      </w:r>
      <w:r>
        <w:rPr>
          <w:rFonts w:hint="eastAsia"/>
          <w:sz w:val="28"/>
          <w:szCs w:val="28"/>
        </w:rPr>
        <w:t>不服从公寓管理人员安排，每人每次扣</w:t>
      </w:r>
      <w:r>
        <w:rPr>
          <w:sz w:val="28"/>
          <w:szCs w:val="28"/>
        </w:rPr>
        <w:t xml:space="preserve"> </w:t>
      </w:r>
      <w:r>
        <w:rPr>
          <w:rFonts w:ascii="宋体" w:hAnsi="宋体"/>
          <w:sz w:val="28"/>
          <w:szCs w:val="28"/>
        </w:rPr>
        <w:t>2</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2</w:t>
      </w:r>
      <w:r>
        <w:rPr>
          <w:rFonts w:hint="eastAsia"/>
          <w:sz w:val="28"/>
          <w:szCs w:val="28"/>
          <w:lang w:val="en-US" w:eastAsia="zh-CN"/>
        </w:rPr>
        <w:t>.</w:t>
      </w:r>
      <w:r>
        <w:rPr>
          <w:rFonts w:hint="eastAsia"/>
          <w:sz w:val="28"/>
          <w:szCs w:val="28"/>
        </w:rPr>
        <w:t>在公寓楼内踢足球，每人每次扣</w:t>
      </w:r>
      <w:r>
        <w:rPr>
          <w:sz w:val="28"/>
          <w:szCs w:val="28"/>
        </w:rPr>
        <w:t xml:space="preserve"> </w:t>
      </w:r>
      <w:r>
        <w:rPr>
          <w:rFonts w:ascii="宋体" w:hAnsi="宋体"/>
          <w:sz w:val="28"/>
          <w:szCs w:val="28"/>
        </w:rPr>
        <w:t>1</w:t>
      </w:r>
      <w:r>
        <w:rPr>
          <w:sz w:val="28"/>
          <w:szCs w:val="28"/>
        </w:rPr>
        <w:t xml:space="preserve"> </w:t>
      </w:r>
      <w:r>
        <w:rPr>
          <w:rFonts w:hint="eastAsia"/>
          <w:sz w:val="28"/>
          <w:szCs w:val="28"/>
        </w:rPr>
        <w:t>分；</w:t>
      </w:r>
      <w:r>
        <w:rPr>
          <w:rFonts w:ascii="宋体" w:hAnsi="宋体"/>
          <w:sz w:val="28"/>
          <w:szCs w:val="28"/>
        </w:rPr>
        <w:t>23</w:t>
      </w:r>
      <w:r>
        <w:rPr>
          <w:sz w:val="28"/>
          <w:szCs w:val="28"/>
        </w:rPr>
        <w:t>:</w:t>
      </w:r>
      <w:r>
        <w:rPr>
          <w:rFonts w:ascii="宋体" w:hAnsi="宋体"/>
          <w:sz w:val="28"/>
          <w:szCs w:val="28"/>
        </w:rPr>
        <w:t>00</w:t>
      </w:r>
      <w:r>
        <w:rPr>
          <w:rFonts w:hint="eastAsia"/>
          <w:sz w:val="28"/>
          <w:szCs w:val="28"/>
        </w:rPr>
        <w:t>后在公寓大声喧哗、高声播放音响等影响他人学习与休息，每人每次扣</w:t>
      </w:r>
      <w:r>
        <w:rPr>
          <w:sz w:val="28"/>
          <w:szCs w:val="28"/>
        </w:rPr>
        <w:t xml:space="preserve"> </w:t>
      </w:r>
      <w:r>
        <w:rPr>
          <w:rFonts w:ascii="宋体" w:hAnsi="宋体"/>
          <w:sz w:val="28"/>
          <w:szCs w:val="28"/>
        </w:rPr>
        <w:t>1</w:t>
      </w:r>
      <w:r>
        <w:rPr>
          <w:sz w:val="28"/>
          <w:szCs w:val="28"/>
        </w:rPr>
        <w:t xml:space="preserve"> </w:t>
      </w:r>
      <w:r>
        <w:rPr>
          <w:rFonts w:hint="eastAsia"/>
          <w:sz w:val="28"/>
          <w:szCs w:val="28"/>
        </w:rPr>
        <w:t>分；酗酒闹事每人每次扣</w:t>
      </w:r>
      <w:r>
        <w:rPr>
          <w:sz w:val="28"/>
          <w:szCs w:val="28"/>
        </w:rPr>
        <w:t xml:space="preserve"> </w:t>
      </w:r>
      <w:r>
        <w:rPr>
          <w:rFonts w:ascii="宋体" w:hAnsi="宋体"/>
          <w:sz w:val="28"/>
          <w:szCs w:val="28"/>
        </w:rPr>
        <w:t>3</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3</w:t>
      </w:r>
      <w:r>
        <w:rPr>
          <w:rFonts w:hint="eastAsia"/>
          <w:sz w:val="28"/>
          <w:szCs w:val="28"/>
          <w:lang w:val="en-US" w:eastAsia="zh-CN"/>
        </w:rPr>
        <w:t>.</w:t>
      </w:r>
      <w:r>
        <w:rPr>
          <w:rFonts w:hint="eastAsia"/>
          <w:sz w:val="28"/>
          <w:szCs w:val="28"/>
        </w:rPr>
        <w:t>公共区域乱扔垃圾，每人每次扣</w:t>
      </w:r>
      <w:r>
        <w:rPr>
          <w:sz w:val="28"/>
          <w:szCs w:val="28"/>
        </w:rPr>
        <w:t xml:space="preserve"> </w:t>
      </w:r>
      <w:r>
        <w:rPr>
          <w:rFonts w:ascii="宋体" w:hAnsi="宋体"/>
          <w:sz w:val="28"/>
          <w:szCs w:val="28"/>
        </w:rPr>
        <w:t>0</w:t>
      </w:r>
      <w:r>
        <w:rPr>
          <w:sz w:val="28"/>
          <w:szCs w:val="28"/>
        </w:rPr>
        <w:t>.</w:t>
      </w:r>
      <w:r>
        <w:rPr>
          <w:rFonts w:ascii="宋体" w:hAnsi="宋体"/>
          <w:sz w:val="28"/>
          <w:szCs w:val="28"/>
        </w:rPr>
        <w:t>5</w:t>
      </w:r>
      <w:r>
        <w:rPr>
          <w:sz w:val="28"/>
          <w:szCs w:val="28"/>
        </w:rPr>
        <w:t xml:space="preserve"> </w:t>
      </w:r>
      <w:r>
        <w:rPr>
          <w:rFonts w:hint="eastAsia"/>
          <w:sz w:val="28"/>
          <w:szCs w:val="28"/>
        </w:rPr>
        <w:t>分；不及时处理垃圾，每人每次扣</w:t>
      </w:r>
      <w:r>
        <w:rPr>
          <w:sz w:val="28"/>
          <w:szCs w:val="28"/>
        </w:rPr>
        <w:t xml:space="preserve"> </w:t>
      </w:r>
      <w:r>
        <w:rPr>
          <w:rFonts w:ascii="宋体" w:hAnsi="宋体"/>
          <w:sz w:val="28"/>
          <w:szCs w:val="28"/>
        </w:rPr>
        <w:t>0</w:t>
      </w:r>
      <w:r>
        <w:rPr>
          <w:sz w:val="28"/>
          <w:szCs w:val="28"/>
        </w:rPr>
        <w:t>.</w:t>
      </w:r>
      <w:r>
        <w:rPr>
          <w:rFonts w:ascii="宋体" w:hAnsi="宋体"/>
          <w:sz w:val="28"/>
          <w:szCs w:val="28"/>
        </w:rPr>
        <w:t>5</w:t>
      </w:r>
      <w:r>
        <w:rPr>
          <w:sz w:val="28"/>
          <w:szCs w:val="28"/>
        </w:rPr>
        <w:t xml:space="preserve"> </w:t>
      </w:r>
      <w:r>
        <w:rPr>
          <w:rFonts w:hint="eastAsia"/>
          <w:sz w:val="28"/>
          <w:szCs w:val="28"/>
        </w:rPr>
        <w:t>分；往窗外乱扔各类废弃物品，每人每次扣</w:t>
      </w:r>
      <w:r>
        <w:rPr>
          <w:sz w:val="28"/>
          <w:szCs w:val="28"/>
        </w:rPr>
        <w:t xml:space="preserve"> </w:t>
      </w:r>
      <w:r>
        <w:rPr>
          <w:rFonts w:ascii="宋体" w:hAnsi="宋体"/>
          <w:sz w:val="28"/>
          <w:szCs w:val="28"/>
        </w:rPr>
        <w:t>1</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4</w:t>
      </w:r>
      <w:r>
        <w:rPr>
          <w:rFonts w:hint="eastAsia"/>
          <w:sz w:val="28"/>
          <w:szCs w:val="28"/>
          <w:lang w:val="en-US" w:eastAsia="zh-CN"/>
        </w:rPr>
        <w:t>.</w:t>
      </w:r>
      <w:r>
        <w:rPr>
          <w:rFonts w:hint="eastAsia"/>
          <w:sz w:val="28"/>
          <w:szCs w:val="28"/>
        </w:rPr>
        <w:t>将易燃易爆等公安管制物品带进公寓，每人每次扣</w:t>
      </w:r>
      <w:r>
        <w:rPr>
          <w:sz w:val="28"/>
          <w:szCs w:val="28"/>
        </w:rPr>
        <w:t xml:space="preserve"> </w:t>
      </w:r>
      <w:r>
        <w:rPr>
          <w:rFonts w:ascii="宋体" w:hAnsi="宋体"/>
          <w:sz w:val="28"/>
          <w:szCs w:val="28"/>
        </w:rPr>
        <w:t>1</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5</w:t>
      </w:r>
      <w:r>
        <w:rPr>
          <w:rFonts w:hint="eastAsia"/>
          <w:sz w:val="28"/>
          <w:szCs w:val="28"/>
          <w:lang w:val="en-US" w:eastAsia="zh-CN"/>
        </w:rPr>
        <w:t>.</w:t>
      </w:r>
      <w:r>
        <w:rPr>
          <w:rFonts w:hint="eastAsia"/>
          <w:sz w:val="28"/>
          <w:szCs w:val="28"/>
        </w:rPr>
        <w:t>故意损坏、拆卸、改装公寓设施设备，乱动消防器材、消防报警装置，每人每次扣</w:t>
      </w:r>
      <w:r>
        <w:rPr>
          <w:sz w:val="28"/>
          <w:szCs w:val="28"/>
        </w:rPr>
        <w:t xml:space="preserve"> </w:t>
      </w:r>
      <w:r>
        <w:rPr>
          <w:rFonts w:ascii="宋体" w:hAnsi="宋体"/>
          <w:sz w:val="28"/>
          <w:szCs w:val="28"/>
        </w:rPr>
        <w:t>2</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6</w:t>
      </w:r>
      <w:r>
        <w:rPr>
          <w:rFonts w:hint="eastAsia"/>
          <w:sz w:val="28"/>
          <w:szCs w:val="28"/>
          <w:lang w:val="en-US" w:eastAsia="zh-CN"/>
        </w:rPr>
        <w:t>.</w:t>
      </w:r>
      <w:r>
        <w:rPr>
          <w:rFonts w:hint="eastAsia"/>
          <w:sz w:val="28"/>
          <w:szCs w:val="28"/>
        </w:rPr>
        <w:t>私自留宿外人，每人每次扣</w:t>
      </w:r>
      <w:r>
        <w:rPr>
          <w:sz w:val="28"/>
          <w:szCs w:val="28"/>
        </w:rPr>
        <w:t xml:space="preserve"> </w:t>
      </w:r>
      <w:r>
        <w:rPr>
          <w:rFonts w:ascii="宋体" w:hAnsi="宋体"/>
          <w:sz w:val="28"/>
          <w:szCs w:val="28"/>
        </w:rPr>
        <w:t>2</w:t>
      </w:r>
      <w:r>
        <w:rPr>
          <w:sz w:val="28"/>
          <w:szCs w:val="28"/>
        </w:rPr>
        <w:t xml:space="preserve"> </w:t>
      </w:r>
      <w:r>
        <w:rPr>
          <w:rFonts w:hint="eastAsia"/>
          <w:sz w:val="28"/>
          <w:szCs w:val="28"/>
        </w:rPr>
        <w:t>分；留宿异性（非配偶），每人每次扣</w:t>
      </w:r>
      <w:r>
        <w:rPr>
          <w:sz w:val="28"/>
          <w:szCs w:val="28"/>
        </w:rPr>
        <w:t xml:space="preserve"> </w:t>
      </w:r>
      <w:r>
        <w:rPr>
          <w:rFonts w:ascii="宋体" w:hAnsi="宋体"/>
          <w:sz w:val="28"/>
          <w:szCs w:val="28"/>
        </w:rPr>
        <w:t>5</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7</w:t>
      </w:r>
      <w:r>
        <w:rPr>
          <w:rFonts w:hint="eastAsia"/>
          <w:sz w:val="28"/>
          <w:szCs w:val="28"/>
          <w:lang w:val="en-US" w:eastAsia="zh-CN"/>
        </w:rPr>
        <w:t>.</w:t>
      </w:r>
      <w:r>
        <w:rPr>
          <w:rFonts w:hint="eastAsia"/>
          <w:sz w:val="28"/>
          <w:szCs w:val="28"/>
        </w:rPr>
        <w:t>私自调换宿舍，每人每次扣</w:t>
      </w:r>
      <w:r>
        <w:rPr>
          <w:sz w:val="28"/>
          <w:szCs w:val="28"/>
        </w:rPr>
        <w:t xml:space="preserve"> </w:t>
      </w:r>
      <w:r>
        <w:rPr>
          <w:rFonts w:ascii="宋体" w:hAnsi="宋体"/>
          <w:sz w:val="28"/>
          <w:szCs w:val="28"/>
        </w:rPr>
        <w:t>2</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8</w:t>
      </w:r>
      <w:r>
        <w:rPr>
          <w:rFonts w:hint="eastAsia"/>
          <w:sz w:val="28"/>
          <w:szCs w:val="28"/>
          <w:lang w:val="en-US" w:eastAsia="zh-CN"/>
        </w:rPr>
        <w:t>.</w:t>
      </w:r>
      <w:r>
        <w:rPr>
          <w:rFonts w:hint="eastAsia"/>
          <w:sz w:val="28"/>
          <w:szCs w:val="28"/>
        </w:rPr>
        <w:t>周一至周四迟于</w:t>
      </w:r>
      <w:r>
        <w:rPr>
          <w:rFonts w:ascii="宋体" w:hAnsi="宋体"/>
          <w:sz w:val="28"/>
          <w:szCs w:val="28"/>
        </w:rPr>
        <w:t>23</w:t>
      </w:r>
      <w:r>
        <w:rPr>
          <w:sz w:val="28"/>
          <w:szCs w:val="28"/>
        </w:rPr>
        <w:t>:</w:t>
      </w:r>
      <w:r>
        <w:rPr>
          <w:rFonts w:ascii="宋体" w:hAnsi="宋体"/>
          <w:sz w:val="28"/>
          <w:szCs w:val="28"/>
        </w:rPr>
        <w:t>00</w:t>
      </w:r>
      <w:r>
        <w:rPr>
          <w:rFonts w:hint="eastAsia"/>
          <w:sz w:val="28"/>
          <w:szCs w:val="28"/>
        </w:rPr>
        <w:t>，周五至周日迟于</w:t>
      </w:r>
      <w:r>
        <w:rPr>
          <w:rFonts w:ascii="宋体" w:hAnsi="宋体"/>
          <w:sz w:val="28"/>
          <w:szCs w:val="28"/>
        </w:rPr>
        <w:t>23</w:t>
      </w:r>
      <w:r>
        <w:rPr>
          <w:sz w:val="28"/>
          <w:szCs w:val="28"/>
        </w:rPr>
        <w:t>:</w:t>
      </w:r>
      <w:r>
        <w:rPr>
          <w:rFonts w:ascii="宋体" w:hAnsi="宋体"/>
          <w:sz w:val="28"/>
          <w:szCs w:val="28"/>
        </w:rPr>
        <w:t>30</w:t>
      </w:r>
      <w:r>
        <w:rPr>
          <w:rFonts w:hint="eastAsia"/>
          <w:sz w:val="28"/>
          <w:szCs w:val="28"/>
        </w:rPr>
        <w:t>回公寓，每人每次扣</w:t>
      </w:r>
      <w:r>
        <w:rPr>
          <w:sz w:val="28"/>
          <w:szCs w:val="28"/>
        </w:rPr>
        <w:t xml:space="preserve"> </w:t>
      </w:r>
      <w:r>
        <w:rPr>
          <w:rFonts w:ascii="宋体" w:hAnsi="宋体"/>
          <w:sz w:val="28"/>
          <w:szCs w:val="28"/>
        </w:rPr>
        <w:t>2</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9</w:t>
      </w:r>
      <w:r>
        <w:rPr>
          <w:rFonts w:hint="eastAsia"/>
          <w:sz w:val="28"/>
          <w:szCs w:val="28"/>
          <w:lang w:val="en-US" w:eastAsia="zh-CN"/>
        </w:rPr>
        <w:t>.</w:t>
      </w:r>
      <w:r>
        <w:rPr>
          <w:rFonts w:hint="eastAsia"/>
          <w:sz w:val="28"/>
          <w:szCs w:val="28"/>
        </w:rPr>
        <w:t>违反公寓会客制度，每人每次扣</w:t>
      </w:r>
      <w:r>
        <w:rPr>
          <w:sz w:val="28"/>
          <w:szCs w:val="28"/>
        </w:rPr>
        <w:t xml:space="preserve"> </w:t>
      </w:r>
      <w:r>
        <w:rPr>
          <w:rFonts w:ascii="宋体" w:hAnsi="宋体"/>
          <w:sz w:val="28"/>
          <w:szCs w:val="28"/>
        </w:rPr>
        <w:t>2</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10</w:t>
      </w:r>
      <w:r>
        <w:rPr>
          <w:rFonts w:hint="eastAsia"/>
          <w:sz w:val="28"/>
          <w:szCs w:val="28"/>
          <w:lang w:val="en-US" w:eastAsia="zh-CN"/>
        </w:rPr>
        <w:t>.</w:t>
      </w:r>
      <w:r>
        <w:rPr>
          <w:rFonts w:hint="eastAsia"/>
          <w:sz w:val="28"/>
          <w:szCs w:val="28"/>
        </w:rPr>
        <w:t>违反国际学生活动室使用管理规定，每人每次扣</w:t>
      </w:r>
      <w:r>
        <w:rPr>
          <w:sz w:val="28"/>
          <w:szCs w:val="28"/>
        </w:rPr>
        <w:t xml:space="preserve"> </w:t>
      </w:r>
      <w:r>
        <w:rPr>
          <w:rFonts w:ascii="宋体" w:hAnsi="宋体"/>
          <w:sz w:val="28"/>
          <w:szCs w:val="28"/>
        </w:rPr>
        <w:t>2</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b/>
          <w:bCs/>
          <w:sz w:val="28"/>
          <w:szCs w:val="28"/>
        </w:rPr>
      </w:pPr>
      <w:r>
        <w:rPr>
          <w:rFonts w:hint="eastAsia" w:ascii="宋体" w:hAnsi="宋体"/>
          <w:sz w:val="28"/>
          <w:szCs w:val="28"/>
          <w:lang w:val="en-US" w:eastAsia="zh-CN"/>
        </w:rPr>
        <w:t>(三)</w:t>
      </w:r>
      <w:r>
        <w:rPr>
          <w:rFonts w:hint="eastAsia"/>
          <w:b/>
          <w:bCs/>
          <w:sz w:val="28"/>
          <w:szCs w:val="28"/>
        </w:rPr>
        <w:t>日常纪律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1</w:t>
      </w:r>
      <w:r>
        <w:rPr>
          <w:rFonts w:hint="eastAsia"/>
          <w:sz w:val="28"/>
          <w:szCs w:val="28"/>
          <w:lang w:val="en-US" w:eastAsia="zh-CN"/>
        </w:rPr>
        <w:t>.</w:t>
      </w:r>
      <w:r>
        <w:rPr>
          <w:rFonts w:hint="eastAsia"/>
          <w:sz w:val="28"/>
          <w:szCs w:val="28"/>
        </w:rPr>
        <w:t>不服从管理、不尊重师长，存在恶意欺骗行为，每人每次扣</w:t>
      </w:r>
      <w:r>
        <w:rPr>
          <w:sz w:val="28"/>
          <w:szCs w:val="28"/>
        </w:rPr>
        <w:t xml:space="preserve"> </w:t>
      </w:r>
      <w:r>
        <w:rPr>
          <w:rFonts w:ascii="宋体" w:hAnsi="宋体"/>
          <w:sz w:val="28"/>
          <w:szCs w:val="28"/>
        </w:rPr>
        <w:t>2</w:t>
      </w:r>
      <w:r>
        <w:rPr>
          <w:rFonts w:hint="eastAsia"/>
          <w:sz w:val="28"/>
          <w:szCs w:val="28"/>
        </w:rPr>
        <w:t>分；妨碍管理人员履行职责、顶撞辱骂管理人员，每人每次扣</w:t>
      </w:r>
      <w:r>
        <w:rPr>
          <w:sz w:val="28"/>
          <w:szCs w:val="28"/>
        </w:rPr>
        <w:t xml:space="preserve"> </w:t>
      </w:r>
      <w:r>
        <w:rPr>
          <w:rFonts w:ascii="宋体" w:hAnsi="宋体"/>
          <w:sz w:val="28"/>
          <w:szCs w:val="28"/>
        </w:rPr>
        <w:t>5</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2</w:t>
      </w:r>
      <w:r>
        <w:rPr>
          <w:rFonts w:hint="eastAsia"/>
          <w:sz w:val="28"/>
          <w:szCs w:val="28"/>
          <w:lang w:val="en-US" w:eastAsia="zh-CN"/>
        </w:rPr>
        <w:t>.</w:t>
      </w:r>
      <w:r>
        <w:rPr>
          <w:rFonts w:hint="eastAsia"/>
          <w:sz w:val="28"/>
          <w:szCs w:val="28"/>
        </w:rPr>
        <w:t>拖欠学费、学杂费、签证费、保险费等，每人每次扣</w:t>
      </w:r>
      <w:r>
        <w:rPr>
          <w:sz w:val="28"/>
          <w:szCs w:val="28"/>
        </w:rPr>
        <w:t xml:space="preserve"> </w:t>
      </w:r>
      <w:r>
        <w:rPr>
          <w:rFonts w:ascii="宋体" w:hAnsi="宋体"/>
          <w:sz w:val="28"/>
          <w:szCs w:val="28"/>
        </w:rPr>
        <w:t>3</w:t>
      </w:r>
      <w:r>
        <w:rPr>
          <w:sz w:val="28"/>
          <w:szCs w:val="28"/>
        </w:rPr>
        <w:t xml:space="preserve"> </w:t>
      </w:r>
      <w:r>
        <w:rPr>
          <w:rFonts w:hint="eastAsia"/>
          <w:sz w:val="28"/>
          <w:szCs w:val="28"/>
        </w:rPr>
        <w:t>分，超出延缓缴费期限，每人每次扣</w:t>
      </w:r>
      <w:r>
        <w:rPr>
          <w:sz w:val="28"/>
          <w:szCs w:val="28"/>
        </w:rPr>
        <w:t xml:space="preserve"> </w:t>
      </w:r>
      <w:r>
        <w:rPr>
          <w:rFonts w:ascii="宋体" w:hAnsi="宋体"/>
          <w:sz w:val="28"/>
          <w:szCs w:val="28"/>
        </w:rPr>
        <w:t>10</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3</w:t>
      </w:r>
      <w:r>
        <w:rPr>
          <w:rFonts w:hint="eastAsia"/>
          <w:sz w:val="28"/>
          <w:szCs w:val="28"/>
          <w:lang w:val="en-US" w:eastAsia="zh-CN"/>
        </w:rPr>
        <w:t>.</w:t>
      </w:r>
      <w:r>
        <w:rPr>
          <w:rFonts w:hint="eastAsia"/>
          <w:sz w:val="28"/>
          <w:szCs w:val="28"/>
        </w:rPr>
        <w:t>不按时办理住宿登记和居留许可，每人每次扣</w:t>
      </w:r>
      <w:r>
        <w:rPr>
          <w:sz w:val="28"/>
          <w:szCs w:val="28"/>
        </w:rPr>
        <w:t xml:space="preserve"> </w:t>
      </w:r>
      <w:r>
        <w:rPr>
          <w:rFonts w:ascii="宋体" w:hAnsi="宋体"/>
          <w:sz w:val="28"/>
          <w:szCs w:val="28"/>
        </w:rPr>
        <w:t>2</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4</w:t>
      </w:r>
      <w:r>
        <w:rPr>
          <w:rFonts w:hint="eastAsia"/>
          <w:sz w:val="28"/>
          <w:szCs w:val="28"/>
          <w:lang w:val="en-US" w:eastAsia="zh-CN"/>
        </w:rPr>
        <w:t>.</w:t>
      </w:r>
      <w:r>
        <w:rPr>
          <w:rFonts w:hint="eastAsia"/>
          <w:sz w:val="28"/>
          <w:szCs w:val="28"/>
        </w:rPr>
        <w:t>故意篡改和破坏公示公告，每人每次扣</w:t>
      </w:r>
      <w:r>
        <w:rPr>
          <w:rFonts w:ascii="宋体" w:hAnsi="宋体"/>
          <w:sz w:val="28"/>
          <w:szCs w:val="28"/>
        </w:rPr>
        <w:t>3</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5</w:t>
      </w:r>
      <w:r>
        <w:rPr>
          <w:rFonts w:hint="eastAsia"/>
          <w:sz w:val="28"/>
          <w:szCs w:val="28"/>
          <w:lang w:val="en-US" w:eastAsia="zh-CN"/>
        </w:rPr>
        <w:t>.</w:t>
      </w:r>
      <w:r>
        <w:rPr>
          <w:rFonts w:hint="eastAsia"/>
          <w:sz w:val="28"/>
          <w:szCs w:val="28"/>
        </w:rPr>
        <w:t>校园内驾驶机动车，每人每次扣</w:t>
      </w:r>
      <w:r>
        <w:rPr>
          <w:sz w:val="28"/>
          <w:szCs w:val="28"/>
        </w:rPr>
        <w:t xml:space="preserve"> </w:t>
      </w:r>
      <w:r>
        <w:rPr>
          <w:rFonts w:ascii="宋体" w:hAnsi="宋体"/>
          <w:sz w:val="28"/>
          <w:szCs w:val="28"/>
        </w:rPr>
        <w:t>5</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6</w:t>
      </w:r>
      <w:r>
        <w:rPr>
          <w:rFonts w:hint="eastAsia"/>
          <w:sz w:val="28"/>
          <w:szCs w:val="28"/>
          <w:lang w:val="en-US" w:eastAsia="zh-CN"/>
        </w:rPr>
        <w:t>.</w:t>
      </w:r>
      <w:r>
        <w:rPr>
          <w:rFonts w:hint="eastAsia"/>
          <w:sz w:val="28"/>
          <w:szCs w:val="28"/>
        </w:rPr>
        <w:t>校外酗酒闹事，每人每次扣</w:t>
      </w:r>
      <w:r>
        <w:rPr>
          <w:sz w:val="28"/>
          <w:szCs w:val="28"/>
        </w:rPr>
        <w:t xml:space="preserve"> </w:t>
      </w:r>
      <w:r>
        <w:rPr>
          <w:rFonts w:ascii="宋体" w:hAnsi="宋体"/>
          <w:sz w:val="28"/>
          <w:szCs w:val="28"/>
        </w:rPr>
        <w:t>3</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7</w:t>
      </w:r>
      <w:r>
        <w:rPr>
          <w:rFonts w:hint="eastAsia"/>
          <w:sz w:val="28"/>
          <w:szCs w:val="28"/>
          <w:lang w:val="en-US" w:eastAsia="zh-CN"/>
        </w:rPr>
        <w:t>.</w:t>
      </w:r>
      <w:r>
        <w:rPr>
          <w:rFonts w:hint="eastAsia"/>
          <w:sz w:val="28"/>
          <w:szCs w:val="28"/>
        </w:rPr>
        <w:t>打架斗殴、作伪证、私藏公安管制器械，每人每次扣</w:t>
      </w:r>
      <w:r>
        <w:rPr>
          <w:sz w:val="28"/>
          <w:szCs w:val="28"/>
        </w:rPr>
        <w:t xml:space="preserve"> </w:t>
      </w:r>
      <w:r>
        <w:rPr>
          <w:rFonts w:ascii="宋体" w:hAnsi="宋体"/>
          <w:sz w:val="28"/>
          <w:szCs w:val="28"/>
        </w:rPr>
        <w:t>5</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8</w:t>
      </w:r>
      <w:r>
        <w:rPr>
          <w:rFonts w:hint="eastAsia"/>
          <w:sz w:val="28"/>
          <w:szCs w:val="28"/>
          <w:lang w:val="en-US" w:eastAsia="zh-CN"/>
        </w:rPr>
        <w:t>.</w:t>
      </w:r>
      <w:r>
        <w:rPr>
          <w:rFonts w:hint="eastAsia"/>
          <w:sz w:val="28"/>
          <w:szCs w:val="28"/>
        </w:rPr>
        <w:t>偷窃、诈骗，每人每次扣</w:t>
      </w:r>
      <w:r>
        <w:rPr>
          <w:sz w:val="28"/>
          <w:szCs w:val="28"/>
        </w:rPr>
        <w:t xml:space="preserve"> </w:t>
      </w:r>
      <w:r>
        <w:rPr>
          <w:rFonts w:ascii="宋体" w:hAnsi="宋体"/>
          <w:sz w:val="28"/>
          <w:szCs w:val="28"/>
        </w:rPr>
        <w:t>10</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9</w:t>
      </w:r>
      <w:r>
        <w:rPr>
          <w:rFonts w:hint="eastAsia"/>
          <w:sz w:val="28"/>
          <w:szCs w:val="28"/>
          <w:lang w:val="en-US" w:eastAsia="zh-CN"/>
        </w:rPr>
        <w:t>.</w:t>
      </w:r>
      <w:r>
        <w:rPr>
          <w:rFonts w:hint="eastAsia"/>
          <w:sz w:val="28"/>
          <w:szCs w:val="28"/>
        </w:rPr>
        <w:t>吸毒、贩毒、制毒，每人每次扣</w:t>
      </w:r>
      <w:r>
        <w:rPr>
          <w:sz w:val="28"/>
          <w:szCs w:val="28"/>
        </w:rPr>
        <w:t xml:space="preserve"> </w:t>
      </w:r>
      <w:r>
        <w:rPr>
          <w:rFonts w:ascii="宋体" w:hAnsi="宋体"/>
          <w:sz w:val="28"/>
          <w:szCs w:val="28"/>
        </w:rPr>
        <w:t>10</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pacing w:val="-9"/>
          <w:sz w:val="28"/>
          <w:szCs w:val="28"/>
        </w:rPr>
      </w:pPr>
      <w:r>
        <w:rPr>
          <w:rFonts w:hint="eastAsia" w:ascii="宋体" w:hAnsi="宋体"/>
          <w:sz w:val="28"/>
          <w:szCs w:val="28"/>
          <w:lang w:val="en-US" w:eastAsia="zh-CN"/>
        </w:rPr>
        <w:t>10</w:t>
      </w:r>
      <w:r>
        <w:rPr>
          <w:rFonts w:hint="eastAsia"/>
          <w:sz w:val="28"/>
          <w:szCs w:val="28"/>
          <w:lang w:val="en-US" w:eastAsia="zh-CN"/>
        </w:rPr>
        <w:t>.</w:t>
      </w:r>
      <w:r>
        <w:rPr>
          <w:rFonts w:hint="eastAsia"/>
          <w:spacing w:val="-9"/>
          <w:sz w:val="28"/>
          <w:szCs w:val="28"/>
        </w:rPr>
        <w:t>触犯中国法律并被中国司法机关处以处罚者，每人每次扣</w:t>
      </w:r>
      <w:r>
        <w:rPr>
          <w:spacing w:val="-9"/>
          <w:sz w:val="28"/>
          <w:szCs w:val="28"/>
        </w:rPr>
        <w:t xml:space="preserve"> </w:t>
      </w:r>
      <w:r>
        <w:rPr>
          <w:rFonts w:ascii="宋体" w:hAnsi="宋体"/>
          <w:spacing w:val="-9"/>
          <w:sz w:val="28"/>
          <w:szCs w:val="28"/>
        </w:rPr>
        <w:t>10</w:t>
      </w:r>
      <w:r>
        <w:rPr>
          <w:spacing w:val="-9"/>
          <w:sz w:val="28"/>
          <w:szCs w:val="28"/>
        </w:rPr>
        <w:t xml:space="preserve"> </w:t>
      </w:r>
      <w:r>
        <w:rPr>
          <w:rFonts w:hint="eastAsia"/>
          <w:spacing w:val="-9"/>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11</w:t>
      </w:r>
      <w:r>
        <w:rPr>
          <w:rFonts w:hint="eastAsia"/>
          <w:sz w:val="28"/>
          <w:szCs w:val="28"/>
          <w:lang w:val="en-US" w:eastAsia="zh-CN"/>
        </w:rPr>
        <w:t>.</w:t>
      </w:r>
      <w:r>
        <w:rPr>
          <w:rFonts w:hint="eastAsia"/>
          <w:sz w:val="28"/>
          <w:szCs w:val="28"/>
        </w:rPr>
        <w:t>举行或参与非法游行、集会、示威等行为，每人每次扣</w:t>
      </w:r>
      <w:r>
        <w:rPr>
          <w:sz w:val="28"/>
          <w:szCs w:val="28"/>
        </w:rPr>
        <w:t xml:space="preserve"> </w:t>
      </w:r>
      <w:r>
        <w:rPr>
          <w:rFonts w:ascii="宋体" w:hAnsi="宋体"/>
          <w:sz w:val="28"/>
          <w:szCs w:val="28"/>
        </w:rPr>
        <w:t>10</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12</w:t>
      </w:r>
      <w:r>
        <w:rPr>
          <w:rFonts w:hint="eastAsia"/>
          <w:sz w:val="28"/>
          <w:szCs w:val="28"/>
          <w:lang w:val="en-US" w:eastAsia="zh-CN"/>
        </w:rPr>
        <w:t>.</w:t>
      </w:r>
      <w:r>
        <w:rPr>
          <w:rFonts w:hint="eastAsia"/>
          <w:sz w:val="28"/>
          <w:szCs w:val="28"/>
        </w:rPr>
        <w:t>在校园公共场所进行宗教活动者，每人每次扣</w:t>
      </w:r>
      <w:r>
        <w:rPr>
          <w:sz w:val="28"/>
          <w:szCs w:val="28"/>
        </w:rPr>
        <w:t xml:space="preserve"> </w:t>
      </w:r>
      <w:r>
        <w:rPr>
          <w:rFonts w:ascii="宋体" w:hAnsi="宋体"/>
          <w:sz w:val="28"/>
          <w:szCs w:val="28"/>
        </w:rPr>
        <w:t>10</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sz w:val="28"/>
          <w:szCs w:val="28"/>
        </w:rPr>
      </w:pPr>
      <w:r>
        <w:rPr>
          <w:rFonts w:hint="eastAsia" w:ascii="宋体" w:hAnsi="宋体"/>
          <w:sz w:val="28"/>
          <w:szCs w:val="28"/>
          <w:lang w:val="en-US" w:eastAsia="zh-CN"/>
        </w:rPr>
        <w:t>13</w:t>
      </w:r>
      <w:r>
        <w:rPr>
          <w:rFonts w:hint="eastAsia"/>
          <w:sz w:val="28"/>
          <w:szCs w:val="28"/>
          <w:lang w:val="en-US" w:eastAsia="zh-CN"/>
        </w:rPr>
        <w:t>.</w:t>
      </w:r>
      <w:r>
        <w:rPr>
          <w:rFonts w:hint="eastAsia"/>
          <w:sz w:val="28"/>
          <w:szCs w:val="28"/>
        </w:rPr>
        <w:t>严重违背公民道德规范，每人每次扣</w:t>
      </w:r>
      <w:r>
        <w:rPr>
          <w:sz w:val="28"/>
          <w:szCs w:val="28"/>
        </w:rPr>
        <w:t xml:space="preserve"> </w:t>
      </w:r>
      <w:r>
        <w:rPr>
          <w:rFonts w:ascii="宋体" w:hAnsi="宋体"/>
          <w:sz w:val="28"/>
          <w:szCs w:val="28"/>
        </w:rPr>
        <w:t>5</w:t>
      </w:r>
      <w:r>
        <w:rPr>
          <w:sz w:val="28"/>
          <w:szCs w:val="28"/>
        </w:rPr>
        <w:t xml:space="preserve"> </w:t>
      </w:r>
      <w:r>
        <w:rPr>
          <w:rFonts w:hint="eastAsia"/>
          <w:sz w:val="28"/>
          <w:szCs w:val="28"/>
        </w:rPr>
        <w:t>分。</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left="0" w:leftChars="0" w:right="0" w:rightChars="0" w:firstLine="590" w:firstLineChars="0"/>
        <w:jc w:val="both"/>
        <w:textAlignment w:val="auto"/>
        <w:outlineLvl w:val="9"/>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三、其它扣分事项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eastAsia="宋体"/>
          <w:sz w:val="28"/>
          <w:szCs w:val="28"/>
          <w:lang w:val="en-US" w:eastAsia="zh-CN"/>
        </w:rPr>
      </w:pPr>
      <w:r>
        <w:rPr>
          <w:rFonts w:hint="eastAsia"/>
          <w:sz w:val="28"/>
          <w:szCs w:val="28"/>
          <w:lang w:val="en-US" w:eastAsia="zh-CN"/>
        </w:rPr>
        <w:t>国际学生如有其它违反《普通高等学校学生管理规定》、</w:t>
      </w:r>
      <w:r>
        <w:rPr>
          <w:rFonts w:hint="eastAsia"/>
          <w:sz w:val="28"/>
          <w:szCs w:val="28"/>
        </w:rPr>
        <w:t>《三明学院学生手册》及《三明学院国际学生管理规定</w:t>
      </w:r>
      <w:r>
        <w:rPr>
          <w:sz w:val="28"/>
          <w:szCs w:val="28"/>
        </w:rPr>
        <w:t>(</w:t>
      </w:r>
      <w:r>
        <w:rPr>
          <w:rFonts w:hint="eastAsia"/>
          <w:sz w:val="28"/>
          <w:szCs w:val="28"/>
        </w:rPr>
        <w:t>试行</w:t>
      </w:r>
      <w:r>
        <w:rPr>
          <w:sz w:val="28"/>
          <w:szCs w:val="28"/>
        </w:rPr>
        <w:t>)</w:t>
      </w:r>
      <w:r>
        <w:rPr>
          <w:rFonts w:hint="eastAsia"/>
          <w:sz w:val="28"/>
          <w:szCs w:val="28"/>
        </w:rPr>
        <w:t>》</w:t>
      </w:r>
      <w:r>
        <w:rPr>
          <w:rFonts w:hint="eastAsia"/>
          <w:sz w:val="28"/>
          <w:szCs w:val="28"/>
          <w:lang w:eastAsia="zh-CN"/>
        </w:rPr>
        <w:t>等规定的行为，国际处将根据情节及行为恶劣程度给予相应扣分。</w:t>
      </w:r>
    </w:p>
    <w:p>
      <w:pPr>
        <w:keepNext w:val="0"/>
        <w:keepLines w:val="0"/>
        <w:pageBreakBefore w:val="0"/>
        <w:widowControl w:val="0"/>
        <w:kinsoku/>
        <w:wordWrap/>
        <w:overflowPunct/>
        <w:topLinePunct w:val="0"/>
        <w:autoSpaceDE/>
        <w:autoSpaceDN/>
        <w:bidi w:val="0"/>
        <w:adjustRightInd/>
        <w:snapToGrid/>
        <w:spacing w:before="63" w:beforeLines="20" w:after="63" w:afterLines="20" w:line="500" w:lineRule="exact"/>
        <w:ind w:left="0" w:leftChars="0" w:right="0" w:rightChars="0" w:firstLine="590" w:firstLineChars="0"/>
        <w:jc w:val="both"/>
        <w:textAlignment w:val="auto"/>
        <w:outlineLvl w:val="9"/>
        <w:rPr>
          <w:rFonts w:hint="eastAsia" w:ascii="黑体" w:hAnsi="黑体" w:eastAsia="黑体" w:cs="黑体"/>
          <w:b w:val="0"/>
          <w:bCs w:val="0"/>
          <w:sz w:val="28"/>
          <w:szCs w:val="28"/>
        </w:rPr>
      </w:pPr>
      <w:r>
        <w:rPr>
          <w:rFonts w:hint="eastAsia" w:ascii="黑体" w:hAnsi="黑体" w:eastAsia="黑体" w:cs="黑体"/>
          <w:b w:val="0"/>
          <w:bCs w:val="0"/>
          <w:sz w:val="28"/>
          <w:szCs w:val="28"/>
          <w:lang w:eastAsia="zh-CN"/>
        </w:rPr>
        <w:t>四</w:t>
      </w:r>
      <w:r>
        <w:rPr>
          <w:rFonts w:hint="eastAsia" w:ascii="黑体" w:hAnsi="黑体" w:eastAsia="黑体" w:cs="黑体"/>
          <w:b w:val="0"/>
          <w:bCs w:val="0"/>
          <w:sz w:val="28"/>
          <w:szCs w:val="28"/>
        </w:rPr>
        <w:t>、附则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sz w:val="28"/>
          <w:szCs w:val="28"/>
        </w:rPr>
      </w:pPr>
      <w:r>
        <w:rPr>
          <w:sz w:val="28"/>
          <w:szCs w:val="28"/>
        </w:rPr>
        <w:t xml:space="preserve">    </w:t>
      </w:r>
      <w:r>
        <w:rPr>
          <w:rFonts w:hint="eastAsia"/>
          <w:sz w:val="28"/>
          <w:szCs w:val="28"/>
        </w:rPr>
        <w:t>国际学生积分制管理</w:t>
      </w:r>
      <w:r>
        <w:rPr>
          <w:rFonts w:hint="eastAsia"/>
          <w:sz w:val="28"/>
          <w:szCs w:val="28"/>
          <w:lang w:eastAsia="zh-CN"/>
        </w:rPr>
        <w:t>办法</w:t>
      </w:r>
      <w:r>
        <w:rPr>
          <w:rFonts w:hint="eastAsia"/>
          <w:sz w:val="28"/>
          <w:szCs w:val="28"/>
        </w:rPr>
        <w:t>的执行单位由学校相关部门、丹田物业公司和国际学生学生会组成。执行单位可通过《国际学生违纪扣分表（卡）》对违纪学生的违纪行为进行记录。《国际学生违纪扣分表（卡）》的汇总、审核、处理工作由国际交流与合作处负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sz w:val="28"/>
          <w:szCs w:val="28"/>
        </w:rPr>
      </w:pPr>
      <w:r>
        <w:rPr>
          <w:sz w:val="28"/>
          <w:szCs w:val="28"/>
        </w:rPr>
        <w:t xml:space="preserve">    </w:t>
      </w:r>
      <w:r>
        <w:rPr>
          <w:rFonts w:hint="eastAsia"/>
          <w:sz w:val="28"/>
          <w:szCs w:val="28"/>
        </w:rPr>
        <w:t>国际学生积分制管理</w:t>
      </w:r>
      <w:r>
        <w:rPr>
          <w:rFonts w:hint="eastAsia"/>
          <w:sz w:val="28"/>
          <w:szCs w:val="28"/>
          <w:lang w:eastAsia="zh-CN"/>
        </w:rPr>
        <w:t>办法</w:t>
      </w:r>
      <w:r>
        <w:rPr>
          <w:rFonts w:hint="eastAsia"/>
          <w:sz w:val="28"/>
          <w:szCs w:val="28"/>
        </w:rPr>
        <w:t>最终解释权归国际交流与合作处。</w:t>
      </w: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tbl>
      <w:tblPr>
        <w:tblStyle w:val="4"/>
        <w:tblpPr w:leftFromText="180" w:rightFromText="180" w:vertAnchor="text" w:horzAnchor="page" w:tblpX="1847" w:tblpY="909"/>
        <w:tblOverlap w:val="never"/>
        <w:tblW w:w="852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eastAsia="仿宋_GB2312"/>
                <w:sz w:val="28"/>
                <w:szCs w:val="28"/>
                <w:vertAlign w:val="baseline"/>
              </w:rPr>
            </w:pPr>
            <w:r>
              <w:rPr>
                <w:rFonts w:hint="eastAsia" w:ascii="仿宋_GB2312" w:eastAsia="仿宋_GB2312"/>
                <w:sz w:val="28"/>
                <w:szCs w:val="28"/>
                <w:lang w:val="en-US" w:eastAsia="zh-CN"/>
              </w:rPr>
              <w:t xml:space="preserve"> </w:t>
            </w:r>
            <w:r>
              <w:rPr>
                <w:rFonts w:hint="eastAsia" w:ascii="仿宋_GB2312" w:eastAsia="仿宋_GB2312"/>
                <w:sz w:val="28"/>
                <w:szCs w:val="28"/>
              </w:rPr>
              <w:t>三明学院党政办公室</w:t>
            </w:r>
            <w:r>
              <w:rPr>
                <w:rFonts w:hint="eastAsia" w:ascii="仿宋_GB2312" w:eastAsia="仿宋_GB2312"/>
                <w:sz w:val="28"/>
                <w:szCs w:val="28"/>
                <w:lang w:val="en-US" w:eastAsia="zh-CN"/>
              </w:rPr>
              <w:t xml:space="preserve">                     </w:t>
            </w:r>
            <w:r>
              <w:rPr>
                <w:rFonts w:hint="eastAsia" w:ascii="宋体" w:hAnsi="宋体" w:eastAsia="仿宋_GB2312"/>
                <w:sz w:val="28"/>
                <w:szCs w:val="28"/>
              </w:rPr>
              <w:t>201</w:t>
            </w:r>
            <w:r>
              <w:rPr>
                <w:rFonts w:hint="eastAsia" w:ascii="宋体" w:hAnsi="宋体" w:eastAsia="仿宋_GB2312"/>
                <w:sz w:val="28"/>
                <w:szCs w:val="28"/>
                <w:lang w:val="en-US" w:eastAsia="zh-CN"/>
              </w:rPr>
              <w:t>7</w:t>
            </w:r>
            <w:r>
              <w:rPr>
                <w:rFonts w:hint="eastAsia" w:ascii="仿宋_GB2312" w:eastAsia="仿宋_GB2312"/>
                <w:sz w:val="28"/>
                <w:szCs w:val="28"/>
              </w:rPr>
              <w:t>年</w:t>
            </w:r>
            <w:r>
              <w:rPr>
                <w:rFonts w:hint="eastAsia" w:ascii="宋体" w:hAnsi="宋体" w:eastAsia="仿宋_GB2312"/>
                <w:sz w:val="28"/>
                <w:szCs w:val="28"/>
                <w:lang w:val="en-US" w:eastAsia="zh-CN"/>
              </w:rPr>
              <w:t>9</w:t>
            </w:r>
            <w:r>
              <w:rPr>
                <w:rFonts w:hint="eastAsia" w:ascii="仿宋_GB2312" w:eastAsia="仿宋_GB2312"/>
                <w:sz w:val="28"/>
                <w:szCs w:val="28"/>
              </w:rPr>
              <w:t>月</w:t>
            </w:r>
            <w:r>
              <w:rPr>
                <w:rFonts w:hint="eastAsia" w:ascii="宋体" w:hAnsi="宋体" w:eastAsia="仿宋_GB2312"/>
                <w:sz w:val="28"/>
                <w:szCs w:val="28"/>
                <w:lang w:val="en-US" w:eastAsia="zh-CN"/>
              </w:rPr>
              <w:t>6</w:t>
            </w:r>
            <w:r>
              <w:rPr>
                <w:rFonts w:hint="eastAsia" w:ascii="仿宋_GB2312" w:eastAsia="仿宋_GB2312"/>
                <w:sz w:val="28"/>
                <w:szCs w:val="28"/>
              </w:rPr>
              <w:t>日印发</w:t>
            </w:r>
          </w:p>
        </w:tc>
      </w:tr>
    </w:tbl>
    <w:p>
      <w:pPr>
        <w:rPr>
          <w:sz w:val="30"/>
          <w:szCs w:val="30"/>
        </w:rPr>
      </w:pPr>
    </w:p>
    <w:p/>
    <w:p/>
    <w:p>
      <w:pPr>
        <w:jc w:val="center"/>
        <w:rPr>
          <w:b/>
          <w:bCs/>
          <w:sz w:val="30"/>
          <w:szCs w:val="30"/>
        </w:rPr>
      </w:pPr>
      <w:r>
        <w:rPr>
          <w:b/>
          <w:bCs/>
          <w:sz w:val="30"/>
          <w:szCs w:val="30"/>
        </w:rPr>
        <w:t xml:space="preserve">Rules of </w:t>
      </w:r>
      <w:r>
        <w:rPr>
          <w:rFonts w:hint="eastAsia"/>
          <w:b/>
          <w:bCs/>
          <w:sz w:val="30"/>
          <w:szCs w:val="30"/>
        </w:rPr>
        <w:t>“</w:t>
      </w:r>
      <w:r>
        <w:rPr>
          <w:rFonts w:ascii="宋体" w:hAnsi="宋体"/>
          <w:b/>
          <w:bCs/>
          <w:sz w:val="30"/>
          <w:szCs w:val="30"/>
        </w:rPr>
        <w:t>10</w:t>
      </w:r>
      <w:r>
        <w:rPr>
          <w:b/>
          <w:bCs/>
          <w:sz w:val="30"/>
          <w:szCs w:val="30"/>
        </w:rPr>
        <w:t xml:space="preserve"> Points Penalty</w:t>
      </w:r>
      <w:r>
        <w:rPr>
          <w:rFonts w:hint="eastAsia"/>
          <w:b/>
          <w:bCs/>
          <w:sz w:val="30"/>
          <w:szCs w:val="30"/>
        </w:rPr>
        <w:t>”</w:t>
      </w:r>
      <w:r>
        <w:rPr>
          <w:b/>
          <w:bCs/>
          <w:sz w:val="30"/>
          <w:szCs w:val="30"/>
        </w:rPr>
        <w:t xml:space="preserve"> for International Students of SMU</w:t>
      </w:r>
    </w:p>
    <w:p/>
    <w:p/>
    <w:p>
      <w:r>
        <w:t>These rules are established according to "Code of Punishment for Disciplinary Offence of International Students" and other relevant provisions, in combination with the actual situation of international students to maintain normal teaching order and the order of life, to strengthen discipline of university, to raise the consciousness of regulations, and to protect students’ physical and mental health.</w:t>
      </w:r>
    </w:p>
    <w:p/>
    <w:p>
      <w:r>
        <w:rPr>
          <w:b/>
          <w:bCs/>
          <w:sz w:val="28"/>
          <w:szCs w:val="28"/>
        </w:rPr>
        <w:t xml:space="preserve">Chapter One  Introduction of </w:t>
      </w:r>
      <w:r>
        <w:rPr>
          <w:rFonts w:hint="eastAsia"/>
          <w:b/>
          <w:bCs/>
          <w:sz w:val="28"/>
          <w:szCs w:val="28"/>
        </w:rPr>
        <w:t>“</w:t>
      </w:r>
      <w:r>
        <w:rPr>
          <w:rFonts w:ascii="宋体" w:hAnsi="宋体"/>
          <w:b/>
          <w:bCs/>
          <w:sz w:val="28"/>
          <w:szCs w:val="28"/>
        </w:rPr>
        <w:t>10</w:t>
      </w:r>
      <w:r>
        <w:rPr>
          <w:b/>
          <w:bCs/>
          <w:sz w:val="28"/>
          <w:szCs w:val="28"/>
        </w:rPr>
        <w:t xml:space="preserve"> Points Penalty</w:t>
      </w:r>
      <w:r>
        <w:rPr>
          <w:rFonts w:hint="eastAsia"/>
          <w:b/>
          <w:bCs/>
          <w:sz w:val="28"/>
          <w:szCs w:val="28"/>
        </w:rPr>
        <w:t>”</w:t>
      </w:r>
    </w:p>
    <w:p/>
    <w:p>
      <w:r>
        <w:t xml:space="preserve">Every student has </w:t>
      </w:r>
      <w:r>
        <w:rPr>
          <w:rFonts w:ascii="宋体" w:hAnsi="宋体"/>
        </w:rPr>
        <w:t>10</w:t>
      </w:r>
      <w:r>
        <w:t xml:space="preserve"> points at the beginning of university life. If a student breaks the rules, College of International Education will deduct corresponding points. When the student is deducted to </w:t>
      </w:r>
      <w:r>
        <w:rPr>
          <w:rFonts w:ascii="宋体" w:hAnsi="宋体"/>
        </w:rPr>
        <w:t>5</w:t>
      </w:r>
      <w:r>
        <w:t xml:space="preserve"> points</w:t>
      </w:r>
      <w:r>
        <w:rPr>
          <w:rFonts w:hint="eastAsia"/>
        </w:rPr>
        <w:t>，</w:t>
      </w:r>
      <w:r>
        <w:t xml:space="preserve">the student will be given a Disciplinary Warning. When the student is deducted to </w:t>
      </w:r>
      <w:r>
        <w:rPr>
          <w:rFonts w:ascii="宋体" w:hAnsi="宋体"/>
        </w:rPr>
        <w:t>8</w:t>
      </w:r>
      <w:r>
        <w:t xml:space="preserve"> points, the student will be placed on a Disciplinary Probation. When the student is deducted to </w:t>
      </w:r>
      <w:r>
        <w:rPr>
          <w:rFonts w:ascii="宋体" w:hAnsi="宋体"/>
        </w:rPr>
        <w:t>10</w:t>
      </w:r>
      <w:r>
        <w:t xml:space="preserve"> points, i.e. the student has </w:t>
      </w:r>
      <w:r>
        <w:rPr>
          <w:rFonts w:ascii="宋体" w:hAnsi="宋体"/>
        </w:rPr>
        <w:t>0</w:t>
      </w:r>
      <w:r>
        <w:t xml:space="preserve"> point, they will be expelled from the University permanently.</w:t>
      </w:r>
    </w:p>
    <w:p>
      <w:r>
        <w:t xml:space="preserve">When the student is deducted to </w:t>
      </w:r>
      <w:r>
        <w:rPr>
          <w:rFonts w:ascii="宋体" w:hAnsi="宋体"/>
        </w:rPr>
        <w:t>3</w:t>
      </w:r>
      <w:r>
        <w:t xml:space="preserve"> points</w:t>
      </w:r>
      <w:r>
        <w:rPr>
          <w:rFonts w:hint="eastAsia"/>
        </w:rPr>
        <w:t>，</w:t>
      </w:r>
      <w:r>
        <w:t xml:space="preserve">the student loses the qualification of applying for the first prize scholarship. When the student is deducted to </w:t>
      </w:r>
      <w:r>
        <w:rPr>
          <w:rFonts w:ascii="宋体" w:hAnsi="宋体"/>
        </w:rPr>
        <w:t>5</w:t>
      </w:r>
      <w:r>
        <w:t xml:space="preserve"> points, the student loses the qualification of applying for the second prize scholarship. When the student is deducted to </w:t>
      </w:r>
      <w:r>
        <w:rPr>
          <w:rFonts w:ascii="宋体" w:hAnsi="宋体"/>
        </w:rPr>
        <w:t>8</w:t>
      </w:r>
      <w:r>
        <w:t xml:space="preserve"> points, the student loses the qualification of applying for the third prize scholarship.</w:t>
      </w:r>
    </w:p>
    <w:p/>
    <w:p>
      <w:r>
        <w:rPr>
          <w:b/>
          <w:bCs/>
          <w:sz w:val="28"/>
          <w:szCs w:val="28"/>
        </w:rPr>
        <w:t xml:space="preserve">Chapter Two  Details of </w:t>
      </w:r>
      <w:r>
        <w:rPr>
          <w:rFonts w:hint="eastAsia"/>
          <w:b/>
          <w:bCs/>
          <w:sz w:val="28"/>
          <w:szCs w:val="28"/>
        </w:rPr>
        <w:t>“</w:t>
      </w:r>
      <w:r>
        <w:rPr>
          <w:rFonts w:ascii="宋体" w:hAnsi="宋体"/>
          <w:b/>
          <w:bCs/>
          <w:sz w:val="28"/>
          <w:szCs w:val="28"/>
        </w:rPr>
        <w:t>10</w:t>
      </w:r>
      <w:r>
        <w:rPr>
          <w:b/>
          <w:bCs/>
          <w:sz w:val="28"/>
          <w:szCs w:val="28"/>
        </w:rPr>
        <w:t xml:space="preserve"> Points Penalty</w:t>
      </w:r>
      <w:r>
        <w:rPr>
          <w:rFonts w:hint="eastAsia"/>
          <w:b/>
          <w:bCs/>
          <w:sz w:val="28"/>
          <w:szCs w:val="28"/>
        </w:rPr>
        <w:t>”</w:t>
      </w:r>
    </w:p>
    <w:p/>
    <w:p>
      <w:pPr>
        <w:rPr>
          <w:b/>
          <w:bCs/>
          <w:sz w:val="24"/>
        </w:rPr>
      </w:pPr>
      <w:r>
        <w:rPr>
          <w:b/>
          <w:bCs/>
          <w:sz w:val="24"/>
        </w:rPr>
        <w:t>Class Discipline</w:t>
      </w:r>
    </w:p>
    <w:p/>
    <w:p>
      <w:r>
        <w:t xml:space="preserve">Clause </w:t>
      </w:r>
      <w:r>
        <w:rPr>
          <w:rFonts w:ascii="宋体" w:hAnsi="宋体"/>
        </w:rPr>
        <w:t>1</w:t>
      </w:r>
      <w:r>
        <w:t xml:space="preserve">. Late for class or leaving the class early without permission causes a loss of </w:t>
      </w:r>
      <w:r>
        <w:rPr>
          <w:rFonts w:ascii="宋体" w:hAnsi="宋体"/>
        </w:rPr>
        <w:t>0</w:t>
      </w:r>
      <w:r>
        <w:t>.</w:t>
      </w:r>
      <w:r>
        <w:rPr>
          <w:rFonts w:ascii="宋体" w:hAnsi="宋体"/>
        </w:rPr>
        <w:t>2</w:t>
      </w:r>
      <w:r>
        <w:t xml:space="preserve"> points per person each time; and absense from class costs up to </w:t>
      </w:r>
      <w:r>
        <w:rPr>
          <w:rFonts w:ascii="宋体" w:hAnsi="宋体"/>
        </w:rPr>
        <w:t>0</w:t>
      </w:r>
      <w:r>
        <w:t>.</w:t>
      </w:r>
      <w:r>
        <w:rPr>
          <w:rFonts w:ascii="宋体" w:hAnsi="宋体"/>
        </w:rPr>
        <w:t>4</w:t>
      </w:r>
      <w:r>
        <w:t xml:space="preserve"> points per person each time.</w:t>
      </w:r>
    </w:p>
    <w:p/>
    <w:p>
      <w:r>
        <w:t xml:space="preserve">Clause </w:t>
      </w:r>
      <w:r>
        <w:rPr>
          <w:rFonts w:ascii="宋体" w:hAnsi="宋体"/>
        </w:rPr>
        <w:t>2</w:t>
      </w:r>
      <w:r>
        <w:t xml:space="preserve">. Disrupting class rules costs </w:t>
      </w:r>
      <w:r>
        <w:rPr>
          <w:rFonts w:ascii="宋体" w:hAnsi="宋体"/>
        </w:rPr>
        <w:t>1</w:t>
      </w:r>
      <w:r>
        <w:t xml:space="preserve"> point; offensive words to teachers, cheating or changing the record of attendance arbitrarily without authorization costs </w:t>
      </w:r>
      <w:r>
        <w:rPr>
          <w:rFonts w:ascii="宋体" w:hAnsi="宋体"/>
        </w:rPr>
        <w:t>2</w:t>
      </w:r>
      <w:r>
        <w:t xml:space="preserve"> points and confliction with teachers, teasing or abusing teachers costs </w:t>
      </w:r>
      <w:r>
        <w:rPr>
          <w:rFonts w:ascii="宋体" w:hAnsi="宋体"/>
        </w:rPr>
        <w:t>5</w:t>
      </w:r>
      <w:r>
        <w:t xml:space="preserve"> points.</w:t>
      </w:r>
    </w:p>
    <w:p/>
    <w:p>
      <w:r>
        <w:t xml:space="preserve">Clause </w:t>
      </w:r>
      <w:r>
        <w:rPr>
          <w:rFonts w:ascii="宋体" w:hAnsi="宋体"/>
        </w:rPr>
        <w:t>3</w:t>
      </w:r>
      <w:r>
        <w:t xml:space="preserve">. Smoking in teaching area such as classroom, labs and dormitory costs </w:t>
      </w:r>
      <w:r>
        <w:rPr>
          <w:rFonts w:ascii="宋体" w:hAnsi="宋体"/>
        </w:rPr>
        <w:t>1</w:t>
      </w:r>
      <w:r>
        <w:t xml:space="preserve"> point each time.</w:t>
      </w:r>
    </w:p>
    <w:p/>
    <w:p>
      <w:r>
        <w:t xml:space="preserve">Clause </w:t>
      </w:r>
      <w:r>
        <w:rPr>
          <w:rFonts w:ascii="宋体" w:hAnsi="宋体"/>
        </w:rPr>
        <w:t>4</w:t>
      </w:r>
      <w:r>
        <w:t xml:space="preserve">. Intentionally damaging classroom furniture or other equipment will cause a deduction of </w:t>
      </w:r>
      <w:r>
        <w:rPr>
          <w:rFonts w:ascii="宋体" w:hAnsi="宋体"/>
        </w:rPr>
        <w:t>2</w:t>
      </w:r>
      <w:r>
        <w:t xml:space="preserve"> points each time.</w:t>
      </w:r>
    </w:p>
    <w:p/>
    <w:p>
      <w:r>
        <w:t xml:space="preserve">Clause </w:t>
      </w:r>
      <w:r>
        <w:rPr>
          <w:rFonts w:ascii="宋体" w:hAnsi="宋体"/>
        </w:rPr>
        <w:t>5</w:t>
      </w:r>
      <w:r>
        <w:t xml:space="preserve">. Cheating in the examination, disrupting examination rules or contradicting invigilator lead to a deduction of </w:t>
      </w:r>
      <w:r>
        <w:rPr>
          <w:rFonts w:ascii="宋体" w:hAnsi="宋体"/>
        </w:rPr>
        <w:t>5</w:t>
      </w:r>
      <w:r>
        <w:t xml:space="preserve"> points each time.</w:t>
      </w:r>
    </w:p>
    <w:p/>
    <w:p>
      <w:r>
        <w:rPr>
          <w:b/>
          <w:bCs/>
          <w:sz w:val="24"/>
        </w:rPr>
        <w:t>Discipline in dormitories</w:t>
      </w:r>
    </w:p>
    <w:p/>
    <w:p>
      <w:r>
        <w:t xml:space="preserve">Clause </w:t>
      </w:r>
      <w:r>
        <w:rPr>
          <w:rFonts w:ascii="宋体" w:hAnsi="宋体"/>
        </w:rPr>
        <w:t>1</w:t>
      </w:r>
      <w:r>
        <w:t xml:space="preserve">. Not obeying the arrangements of dormitory managers, badgering with dormitory manager cause a loss of </w:t>
      </w:r>
      <w:r>
        <w:rPr>
          <w:rFonts w:ascii="宋体" w:hAnsi="宋体"/>
        </w:rPr>
        <w:t>2</w:t>
      </w:r>
      <w:r>
        <w:t xml:space="preserve"> points per person each time.</w:t>
      </w:r>
    </w:p>
    <w:p/>
    <w:p>
      <w:r>
        <w:t xml:space="preserve">Clause </w:t>
      </w:r>
      <w:r>
        <w:rPr>
          <w:rFonts w:ascii="宋体" w:hAnsi="宋体"/>
        </w:rPr>
        <w:t>2</w:t>
      </w:r>
      <w:r>
        <w:t xml:space="preserve">. Making noise in the dormitory after </w:t>
      </w:r>
      <w:r>
        <w:rPr>
          <w:rFonts w:ascii="宋体" w:hAnsi="宋体"/>
        </w:rPr>
        <w:t>11</w:t>
      </w:r>
      <w:r>
        <w:t>:</w:t>
      </w:r>
      <w:r>
        <w:rPr>
          <w:rFonts w:ascii="宋体" w:hAnsi="宋体"/>
        </w:rPr>
        <w:t>00</w:t>
      </w:r>
      <w:r>
        <w:t xml:space="preserve"> pm and hindering others will be dealt seriously by a deduction of </w:t>
      </w:r>
      <w:r>
        <w:rPr>
          <w:rFonts w:ascii="宋体" w:hAnsi="宋体"/>
        </w:rPr>
        <w:t>2</w:t>
      </w:r>
      <w:r>
        <w:t xml:space="preserve"> points per person each time.</w:t>
      </w:r>
    </w:p>
    <w:p/>
    <w:p>
      <w:r>
        <w:t xml:space="preserve">Clause </w:t>
      </w:r>
      <w:r>
        <w:rPr>
          <w:rFonts w:ascii="宋体" w:hAnsi="宋体"/>
        </w:rPr>
        <w:t>3</w:t>
      </w:r>
      <w:r>
        <w:t xml:space="preserve">. Throwing wastes out of windows, downstairs, in front of their doors costs </w:t>
      </w:r>
      <w:r>
        <w:rPr>
          <w:rFonts w:ascii="宋体" w:hAnsi="宋体"/>
        </w:rPr>
        <w:t>1</w:t>
      </w:r>
      <w:r>
        <w:t xml:space="preserve"> point per person each time.</w:t>
      </w:r>
    </w:p>
    <w:p/>
    <w:p>
      <w:r>
        <w:t xml:space="preserve">Clause </w:t>
      </w:r>
      <w:r>
        <w:rPr>
          <w:rFonts w:ascii="宋体" w:hAnsi="宋体"/>
        </w:rPr>
        <w:t>4</w:t>
      </w:r>
      <w:r>
        <w:t xml:space="preserve">. Taking inflammable or explosive materials into the dormitory cause a loss of </w:t>
      </w:r>
      <w:r>
        <w:rPr>
          <w:rFonts w:ascii="宋体" w:hAnsi="宋体"/>
        </w:rPr>
        <w:t>1</w:t>
      </w:r>
      <w:r>
        <w:t xml:space="preserve"> point per person.</w:t>
      </w:r>
    </w:p>
    <w:p/>
    <w:p>
      <w:r>
        <w:t xml:space="preserve">Clause </w:t>
      </w:r>
      <w:r>
        <w:rPr>
          <w:rFonts w:ascii="宋体" w:hAnsi="宋体"/>
        </w:rPr>
        <w:t>5</w:t>
      </w:r>
      <w:r>
        <w:t xml:space="preserve">. Intentionally damaging, disassembling, modifying devices of the dormitory, tampering with fire-fighting equipment or alarms, cause a loss of </w:t>
      </w:r>
      <w:r>
        <w:rPr>
          <w:rFonts w:ascii="宋体" w:hAnsi="宋体"/>
        </w:rPr>
        <w:t>2</w:t>
      </w:r>
      <w:r>
        <w:t xml:space="preserve"> points per person each time.</w:t>
      </w:r>
    </w:p>
    <w:p/>
    <w:p>
      <w:r>
        <w:t xml:space="preserve">Clause </w:t>
      </w:r>
      <w:r>
        <w:rPr>
          <w:rFonts w:ascii="宋体" w:hAnsi="宋体"/>
        </w:rPr>
        <w:t>6</w:t>
      </w:r>
      <w:r>
        <w:t xml:space="preserve">. The visitors who are not living in the domitory need to register themselves in the log book, with a valid ID. Overnight stay of visitors isnot allowed. Any student of our university hosting others will be deducted </w:t>
      </w:r>
      <w:r>
        <w:rPr>
          <w:rFonts w:ascii="宋体" w:hAnsi="宋体"/>
        </w:rPr>
        <w:t>2</w:t>
      </w:r>
      <w:r>
        <w:t xml:space="preserve"> points per person each time.</w:t>
      </w:r>
    </w:p>
    <w:p/>
    <w:p>
      <w:r>
        <w:t xml:space="preserve">Clause </w:t>
      </w:r>
      <w:r>
        <w:rPr>
          <w:rFonts w:ascii="宋体" w:hAnsi="宋体"/>
        </w:rPr>
        <w:t>7</w:t>
      </w:r>
      <w:r>
        <w:t xml:space="preserve">. Changing/exchanging rooms inside the dormitory without the permission of accommodation office leads to a loss of by </w:t>
      </w:r>
      <w:r>
        <w:rPr>
          <w:rFonts w:ascii="宋体" w:hAnsi="宋体"/>
        </w:rPr>
        <w:t>2</w:t>
      </w:r>
      <w:r>
        <w:t xml:space="preserve"> points per person each time.</w:t>
      </w:r>
    </w:p>
    <w:p/>
    <w:p>
      <w:r>
        <w:t xml:space="preserve">Clause </w:t>
      </w:r>
      <w:r>
        <w:rPr>
          <w:rFonts w:ascii="宋体" w:hAnsi="宋体"/>
        </w:rPr>
        <w:t>8</w:t>
      </w:r>
      <w:r>
        <w:t xml:space="preserve">. After </w:t>
      </w:r>
      <w:r>
        <w:rPr>
          <w:rFonts w:ascii="宋体" w:hAnsi="宋体"/>
        </w:rPr>
        <w:t>11</w:t>
      </w:r>
      <w:r>
        <w:t>:</w:t>
      </w:r>
      <w:r>
        <w:rPr>
          <w:rFonts w:ascii="宋体" w:hAnsi="宋体"/>
        </w:rPr>
        <w:t>00</w:t>
      </w:r>
      <w:r>
        <w:t xml:space="preserve"> pm, students who are not living in the dormitory are not allowed to enter the dormitory. Violators will be deducted by </w:t>
      </w:r>
      <w:r>
        <w:rPr>
          <w:rFonts w:ascii="宋体" w:hAnsi="宋体"/>
        </w:rPr>
        <w:t>2</w:t>
      </w:r>
      <w:r>
        <w:t xml:space="preserve"> points per person each time.</w:t>
      </w:r>
    </w:p>
    <w:p/>
    <w:p>
      <w:pPr>
        <w:rPr>
          <w:b/>
          <w:bCs/>
          <w:sz w:val="24"/>
        </w:rPr>
      </w:pPr>
      <w:r>
        <w:rPr>
          <w:b/>
          <w:bCs/>
          <w:sz w:val="24"/>
        </w:rPr>
        <w:t>Daily Disciplines</w:t>
      </w:r>
    </w:p>
    <w:p/>
    <w:p>
      <w:r>
        <w:t xml:space="preserve">Clause </w:t>
      </w:r>
      <w:r>
        <w:rPr>
          <w:rFonts w:ascii="宋体" w:hAnsi="宋体"/>
        </w:rPr>
        <w:t>1</w:t>
      </w:r>
      <w:r>
        <w:t xml:space="preserve">. Not obeying the arrangements of college teachers, offensive words to teachers rudely or lying to teachers costs </w:t>
      </w:r>
      <w:r>
        <w:rPr>
          <w:rFonts w:ascii="宋体" w:hAnsi="宋体"/>
        </w:rPr>
        <w:t>2</w:t>
      </w:r>
      <w:r>
        <w:t xml:space="preserve"> points per person each time and confliction with teachers, teasing or abusing teachers lead to a deduction on </w:t>
      </w:r>
      <w:r>
        <w:rPr>
          <w:rFonts w:ascii="宋体" w:hAnsi="宋体"/>
        </w:rPr>
        <w:t>5</w:t>
      </w:r>
      <w:r>
        <w:t xml:space="preserve"> points per person each time.</w:t>
      </w:r>
    </w:p>
    <w:p/>
    <w:p>
      <w:r>
        <w:t xml:space="preserve">Clause </w:t>
      </w:r>
      <w:r>
        <w:rPr>
          <w:rFonts w:ascii="宋体" w:hAnsi="宋体"/>
        </w:rPr>
        <w:t>2</w:t>
      </w:r>
      <w:r>
        <w:t xml:space="preserve">. Defaulting of tuition, visa fees or insurance lead to a loss of </w:t>
      </w:r>
      <w:r>
        <w:rPr>
          <w:rFonts w:ascii="宋体" w:hAnsi="宋体"/>
        </w:rPr>
        <w:t>3</w:t>
      </w:r>
      <w:r>
        <w:t xml:space="preserve"> points per person each time. Intended defaulting causs a loss of </w:t>
      </w:r>
      <w:r>
        <w:rPr>
          <w:rFonts w:ascii="宋体" w:hAnsi="宋体"/>
        </w:rPr>
        <w:t>10</w:t>
      </w:r>
      <w:r>
        <w:t xml:space="preserve"> points.</w:t>
      </w:r>
    </w:p>
    <w:p/>
    <w:p>
      <w:r>
        <w:t xml:space="preserve">Clause </w:t>
      </w:r>
      <w:r>
        <w:rPr>
          <w:rFonts w:ascii="宋体" w:hAnsi="宋体"/>
        </w:rPr>
        <w:t>3</w:t>
      </w:r>
      <w:r>
        <w:t xml:space="preserve">. Failing to apply for residence registration and residence permits on time causes a deduction of </w:t>
      </w:r>
      <w:r>
        <w:rPr>
          <w:rFonts w:ascii="宋体" w:hAnsi="宋体"/>
        </w:rPr>
        <w:t>2</w:t>
      </w:r>
      <w:r>
        <w:t xml:space="preserve"> points per person each time.</w:t>
      </w:r>
    </w:p>
    <w:p/>
    <w:p>
      <w:r>
        <w:t xml:space="preserve">Clause </w:t>
      </w:r>
      <w:r>
        <w:rPr>
          <w:rFonts w:ascii="宋体" w:hAnsi="宋体"/>
        </w:rPr>
        <w:t>4</w:t>
      </w:r>
      <w:r>
        <w:t xml:space="preserve">. Hindering teachers to conduct their duties, tampering or destructing public announcement deliberately costs </w:t>
      </w:r>
      <w:r>
        <w:rPr>
          <w:rFonts w:ascii="宋体" w:hAnsi="宋体"/>
        </w:rPr>
        <w:t>3</w:t>
      </w:r>
      <w:r>
        <w:t xml:space="preserve"> points per person each time.</w:t>
      </w:r>
    </w:p>
    <w:p/>
    <w:p>
      <w:r>
        <w:t xml:space="preserve">Clause </w:t>
      </w:r>
      <w:r>
        <w:rPr>
          <w:rFonts w:ascii="宋体" w:hAnsi="宋体"/>
        </w:rPr>
        <w:t>5</w:t>
      </w:r>
      <w:r>
        <w:t xml:space="preserve">. Driving motor vehicles is not allowed, which costs </w:t>
      </w:r>
      <w:r>
        <w:rPr>
          <w:rFonts w:ascii="宋体" w:hAnsi="宋体"/>
        </w:rPr>
        <w:t>5</w:t>
      </w:r>
      <w:r>
        <w:t xml:space="preserve"> points per person each time.</w:t>
      </w:r>
    </w:p>
    <w:p/>
    <w:p>
      <w:r>
        <w:t xml:space="preserve">Clause </w:t>
      </w:r>
      <w:r>
        <w:rPr>
          <w:rFonts w:ascii="宋体" w:hAnsi="宋体"/>
        </w:rPr>
        <w:t>6</w:t>
      </w:r>
      <w:r>
        <w:t xml:space="preserve">. Making noise, disturbing neighbors or making troubles after excessive drinking leads to a deduction of </w:t>
      </w:r>
      <w:r>
        <w:rPr>
          <w:rFonts w:ascii="宋体" w:hAnsi="宋体"/>
        </w:rPr>
        <w:t>3</w:t>
      </w:r>
      <w:r>
        <w:t xml:space="preserve"> points per person each time.</w:t>
      </w:r>
    </w:p>
    <w:p/>
    <w:p>
      <w:r>
        <w:t xml:space="preserve">Clause </w:t>
      </w:r>
      <w:r>
        <w:rPr>
          <w:rFonts w:ascii="宋体" w:hAnsi="宋体"/>
        </w:rPr>
        <w:t>7</w:t>
      </w:r>
      <w:r>
        <w:t xml:space="preserve">. Creating a disturbance, exchanging blows, making perjury, possessing of controlled weapons by police will be deducted by </w:t>
      </w:r>
      <w:r>
        <w:rPr>
          <w:rFonts w:ascii="宋体" w:hAnsi="宋体"/>
        </w:rPr>
        <w:t>5</w:t>
      </w:r>
      <w:r>
        <w:t xml:space="preserve"> points per person each time.</w:t>
      </w:r>
    </w:p>
    <w:p/>
    <w:p>
      <w:r>
        <w:t xml:space="preserve">Clause </w:t>
      </w:r>
      <w:r>
        <w:rPr>
          <w:rFonts w:ascii="宋体" w:hAnsi="宋体"/>
        </w:rPr>
        <w:t>8</w:t>
      </w:r>
      <w:r>
        <w:t xml:space="preserve">. Stealing or swindling costs deducted by </w:t>
      </w:r>
      <w:r>
        <w:rPr>
          <w:rFonts w:ascii="宋体" w:hAnsi="宋体"/>
        </w:rPr>
        <w:t>10</w:t>
      </w:r>
      <w:r>
        <w:t xml:space="preserve"> points and the student will be expelled from the college.</w:t>
      </w:r>
    </w:p>
    <w:p/>
    <w:p>
      <w:r>
        <w:t xml:space="preserve">Clause </w:t>
      </w:r>
      <w:r>
        <w:rPr>
          <w:rFonts w:ascii="宋体" w:hAnsi="宋体"/>
        </w:rPr>
        <w:t>9</w:t>
      </w:r>
      <w:r>
        <w:t xml:space="preserve">. Abusing drugs, trafficking drugs or manufacturing drugs for example (cocaine, weed, ice, Chinese white, and amphetamines) cases will be dealt seriously, </w:t>
      </w:r>
      <w:r>
        <w:rPr>
          <w:rFonts w:ascii="宋体" w:hAnsi="宋体"/>
        </w:rPr>
        <w:t>10</w:t>
      </w:r>
      <w:r>
        <w:t xml:space="preserve"> points will be deducted and student will be expelled from the college permanently.</w:t>
      </w:r>
    </w:p>
    <w:p/>
    <w:p>
      <w:r>
        <w:t xml:space="preserve">Clause </w:t>
      </w:r>
      <w:r>
        <w:rPr>
          <w:rFonts w:ascii="宋体" w:hAnsi="宋体"/>
        </w:rPr>
        <w:t>10</w:t>
      </w:r>
      <w:r>
        <w:t xml:space="preserve">. Breaking the laws of China and getting punishment from Chinese judicial organs will be deducted by </w:t>
      </w:r>
      <w:r>
        <w:rPr>
          <w:rFonts w:ascii="宋体" w:hAnsi="宋体"/>
        </w:rPr>
        <w:t>10</w:t>
      </w:r>
      <w:r>
        <w:t xml:space="preserve"> points per person and the student will be expelled from college permanently.</w:t>
      </w:r>
    </w:p>
    <w:p/>
    <w:p>
      <w:r>
        <w:t xml:space="preserve">Clause </w:t>
      </w:r>
      <w:r>
        <w:rPr>
          <w:rFonts w:ascii="宋体" w:hAnsi="宋体"/>
        </w:rPr>
        <w:t>11</w:t>
      </w:r>
      <w:r>
        <w:t xml:space="preserve">. Organizing or participating in illegal marches, rallies, demonstrations and other illegal activities will be deducted by </w:t>
      </w:r>
      <w:r>
        <w:rPr>
          <w:rFonts w:ascii="宋体" w:hAnsi="宋体"/>
        </w:rPr>
        <w:t>5</w:t>
      </w:r>
      <w:r>
        <w:t xml:space="preserve"> points per person each time.</w:t>
      </w:r>
    </w:p>
    <w:p/>
    <w:p>
      <w:r>
        <w:t xml:space="preserve">Clause </w:t>
      </w:r>
      <w:r>
        <w:rPr>
          <w:rFonts w:ascii="宋体" w:hAnsi="宋体"/>
        </w:rPr>
        <w:t>12</w:t>
      </w:r>
      <w:r>
        <w:t xml:space="preserve">. Taking part in religious activities in public places on campus will be deducted by </w:t>
      </w:r>
      <w:r>
        <w:rPr>
          <w:rFonts w:ascii="宋体" w:hAnsi="宋体"/>
        </w:rPr>
        <w:t>5</w:t>
      </w:r>
      <w:r>
        <w:t xml:space="preserve"> points per person each time.</w:t>
      </w:r>
    </w:p>
    <w:p/>
    <w:p>
      <w:r>
        <w:t xml:space="preserve">Clause </w:t>
      </w:r>
      <w:r>
        <w:rPr>
          <w:rFonts w:ascii="宋体" w:hAnsi="宋体"/>
        </w:rPr>
        <w:t>13</w:t>
      </w:r>
      <w:r>
        <w:t xml:space="preserve">. Seriously violating citizen ethics will be deducted by </w:t>
      </w:r>
      <w:r>
        <w:rPr>
          <w:rFonts w:ascii="宋体" w:hAnsi="宋体"/>
        </w:rPr>
        <w:t>5</w:t>
      </w:r>
      <w:r>
        <w:t xml:space="preserve"> points per person each time.</w:t>
      </w:r>
    </w:p>
    <w:p/>
    <w:p>
      <w:pPr>
        <w:rPr>
          <w:b/>
          <w:bCs/>
          <w:sz w:val="28"/>
          <w:szCs w:val="28"/>
        </w:rPr>
      </w:pPr>
      <w:r>
        <w:rPr>
          <w:b/>
          <w:bCs/>
          <w:sz w:val="28"/>
          <w:szCs w:val="28"/>
        </w:rPr>
        <w:t>Chapter Three     Supplemental Provisions</w:t>
      </w:r>
    </w:p>
    <w:p/>
    <w:p>
      <w:r>
        <w:t>The execution departments of Rules of ‘</w:t>
      </w:r>
      <w:r>
        <w:rPr>
          <w:rFonts w:ascii="宋体" w:hAnsi="宋体"/>
        </w:rPr>
        <w:t>10</w:t>
      </w:r>
      <w:r>
        <w:t xml:space="preserve"> Points Penalty’ include Departments of Sanming University and DANTIN Property Company. The member of the execution departments has the right to record prohibited behavior of students violating discipline by discipline offence tickets. The execution departments submit Discipline Offence Tickets to International Office after recording prohibited behavior. It is International Office’s responsibility to classify, review and process Discipline Offence Tickets.</w:t>
      </w:r>
    </w:p>
    <w:p>
      <w:r>
        <w:t>Inernatioanl Office makes the Rules of ‘</w:t>
      </w:r>
      <w:r>
        <w:rPr>
          <w:rFonts w:ascii="宋体" w:hAnsi="宋体"/>
        </w:rPr>
        <w:t>10</w:t>
      </w:r>
      <w:r>
        <w:t xml:space="preserve"> Points Penalty’ and is responsible for the interpretation of the rules.</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95"/>
    <w:rsid w:val="00044B07"/>
    <w:rsid w:val="0037755F"/>
    <w:rsid w:val="00495117"/>
    <w:rsid w:val="004B5C19"/>
    <w:rsid w:val="004D5038"/>
    <w:rsid w:val="0055662E"/>
    <w:rsid w:val="0077188D"/>
    <w:rsid w:val="007D3B91"/>
    <w:rsid w:val="007F178A"/>
    <w:rsid w:val="00832B2A"/>
    <w:rsid w:val="00997439"/>
    <w:rsid w:val="00A63895"/>
    <w:rsid w:val="00B15548"/>
    <w:rsid w:val="00BA21E6"/>
    <w:rsid w:val="00C22162"/>
    <w:rsid w:val="00C344DA"/>
    <w:rsid w:val="00C35BAC"/>
    <w:rsid w:val="00CB1457"/>
    <w:rsid w:val="00CC27AE"/>
    <w:rsid w:val="00D37E4E"/>
    <w:rsid w:val="00E433D3"/>
    <w:rsid w:val="00E740F2"/>
    <w:rsid w:val="00E93F3F"/>
    <w:rsid w:val="00EA2D52"/>
    <w:rsid w:val="00EA7369"/>
    <w:rsid w:val="0FD91739"/>
    <w:rsid w:val="11204B63"/>
    <w:rsid w:val="16601E51"/>
    <w:rsid w:val="17E15A1D"/>
    <w:rsid w:val="18EC5102"/>
    <w:rsid w:val="1E5A0C0C"/>
    <w:rsid w:val="1FA05C48"/>
    <w:rsid w:val="1FE609C1"/>
    <w:rsid w:val="2F2C2919"/>
    <w:rsid w:val="37573F8C"/>
    <w:rsid w:val="38ED39DE"/>
    <w:rsid w:val="3B7E4755"/>
    <w:rsid w:val="40102710"/>
    <w:rsid w:val="46F96B9D"/>
    <w:rsid w:val="53AB324A"/>
    <w:rsid w:val="56FC405E"/>
    <w:rsid w:val="609875A3"/>
    <w:rsid w:val="6C835B53"/>
    <w:rsid w:val="725F18BE"/>
    <w:rsid w:val="75EC595B"/>
    <w:rsid w:val="78A634E0"/>
    <w:rsid w:val="7A202A57"/>
    <w:rsid w:val="7AAA038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7</Pages>
  <Words>1187</Words>
  <Characters>6772</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2017-06-29T04:55:00Z</dcterms:created>
  <dc:creator>Administrator</dc:creator>
  <cp:lastModifiedBy>Administrator</cp:lastModifiedBy>
  <cp:lastPrinted>2017-09-06T08:20:00Z</cp:lastPrinted>
  <dcterms:modified xsi:type="dcterms:W3CDTF">2017-09-08T00:41:56Z</dcterms:modified>
  <dc:title>三明学院国际学生“积分制管理”实施细则(试行)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